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9E910" w14:textId="17328D27" w:rsidR="00026EB0" w:rsidRDefault="00026EB0" w:rsidP="00026EB0">
      <w:pPr>
        <w:jc w:val="center"/>
        <w:rPr>
          <w:rFonts w:cstheme="minorHAnsi"/>
        </w:rPr>
      </w:pPr>
      <w:bookmarkStart w:id="0" w:name="_GoBack"/>
      <w:bookmarkEnd w:id="0"/>
      <w:r>
        <w:rPr>
          <w:rFonts w:cstheme="minorHAnsi"/>
          <w:noProof/>
        </w:rPr>
        <w:drawing>
          <wp:inline distT="0" distB="0" distL="0" distR="0" wp14:anchorId="095DDB20" wp14:editId="03733415">
            <wp:extent cx="5943600" cy="16675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_COGOP_Logo-black.jpg"/>
                    <pic:cNvPicPr/>
                  </pic:nvPicPr>
                  <pic:blipFill>
                    <a:blip r:embed="rId9">
                      <a:extLst>
                        <a:ext uri="{28A0092B-C50C-407E-A947-70E740481C1C}">
                          <a14:useLocalDpi xmlns:a14="http://schemas.microsoft.com/office/drawing/2010/main" val="0"/>
                        </a:ext>
                      </a:extLst>
                    </a:blip>
                    <a:stretch>
                      <a:fillRect/>
                    </a:stretch>
                  </pic:blipFill>
                  <pic:spPr>
                    <a:xfrm>
                      <a:off x="0" y="0"/>
                      <a:ext cx="6068286" cy="1702490"/>
                    </a:xfrm>
                    <a:prstGeom prst="rect">
                      <a:avLst/>
                    </a:prstGeom>
                  </pic:spPr>
                </pic:pic>
              </a:graphicData>
            </a:graphic>
          </wp:inline>
        </w:drawing>
      </w:r>
    </w:p>
    <w:p w14:paraId="0CA18E57" w14:textId="77777777" w:rsidR="00026EB0" w:rsidRDefault="00026EB0" w:rsidP="00092650">
      <w:pPr>
        <w:rPr>
          <w:rFonts w:cstheme="minorHAnsi"/>
        </w:rPr>
      </w:pPr>
    </w:p>
    <w:p w14:paraId="6887D9E7" w14:textId="77777777" w:rsidR="00026EB0" w:rsidRDefault="00026EB0" w:rsidP="00092650">
      <w:pPr>
        <w:rPr>
          <w:rFonts w:cstheme="minorHAnsi"/>
        </w:rPr>
      </w:pPr>
    </w:p>
    <w:p w14:paraId="4DDEE9E7" w14:textId="303B4993" w:rsidR="00026EB0" w:rsidRDefault="00026EB0" w:rsidP="00092650">
      <w:pPr>
        <w:rPr>
          <w:rFonts w:cstheme="minorHAnsi"/>
        </w:rPr>
      </w:pPr>
    </w:p>
    <w:p w14:paraId="6D8256F4" w14:textId="3C4EC494" w:rsidR="00026EB0" w:rsidRDefault="00026EB0" w:rsidP="00092650">
      <w:pPr>
        <w:rPr>
          <w:rFonts w:cstheme="minorHAnsi"/>
        </w:rPr>
      </w:pPr>
    </w:p>
    <w:p w14:paraId="34D83802" w14:textId="65E98130" w:rsidR="00026EB0" w:rsidRDefault="00026EB0" w:rsidP="00092650">
      <w:pPr>
        <w:rPr>
          <w:rFonts w:cstheme="minorHAnsi"/>
        </w:rPr>
      </w:pPr>
    </w:p>
    <w:p w14:paraId="703761EE" w14:textId="3CA73C2E" w:rsidR="00026EB0" w:rsidRDefault="00026EB0" w:rsidP="00092650">
      <w:pPr>
        <w:rPr>
          <w:rFonts w:cstheme="minorHAnsi"/>
        </w:rPr>
      </w:pPr>
    </w:p>
    <w:p w14:paraId="76BC8EAB" w14:textId="77777777" w:rsidR="00026EB0" w:rsidRDefault="00026EB0" w:rsidP="00092650">
      <w:pPr>
        <w:rPr>
          <w:rFonts w:cstheme="minorHAnsi"/>
        </w:rPr>
      </w:pPr>
    </w:p>
    <w:p w14:paraId="170D2E45" w14:textId="77777777" w:rsidR="00026EB0" w:rsidRDefault="00026EB0" w:rsidP="00092650">
      <w:pPr>
        <w:rPr>
          <w:rFonts w:cstheme="minorHAnsi"/>
        </w:rPr>
      </w:pPr>
    </w:p>
    <w:p w14:paraId="0D6B2D15" w14:textId="77777777" w:rsidR="00026EB0" w:rsidRDefault="00026EB0" w:rsidP="00026EB0">
      <w:pPr>
        <w:jc w:val="center"/>
        <w:rPr>
          <w:rFonts w:cstheme="minorHAnsi"/>
          <w:b/>
          <w:sz w:val="72"/>
        </w:rPr>
      </w:pPr>
      <w:r w:rsidRPr="00026EB0">
        <w:rPr>
          <w:rFonts w:cstheme="minorHAnsi"/>
          <w:b/>
          <w:sz w:val="72"/>
        </w:rPr>
        <w:t xml:space="preserve">Guide for </w:t>
      </w:r>
    </w:p>
    <w:p w14:paraId="094AC63F" w14:textId="77777777" w:rsidR="00026EB0" w:rsidRDefault="00026EB0" w:rsidP="00026EB0">
      <w:pPr>
        <w:jc w:val="center"/>
        <w:rPr>
          <w:rFonts w:cstheme="minorHAnsi"/>
          <w:b/>
          <w:sz w:val="72"/>
        </w:rPr>
      </w:pPr>
      <w:r w:rsidRPr="00026EB0">
        <w:rPr>
          <w:rFonts w:cstheme="minorHAnsi"/>
          <w:b/>
          <w:sz w:val="72"/>
        </w:rPr>
        <w:t xml:space="preserve">Lay Ministry Certificate </w:t>
      </w:r>
    </w:p>
    <w:p w14:paraId="7791D23C" w14:textId="77777777" w:rsidR="00026EB0" w:rsidRDefault="00026EB0" w:rsidP="00026EB0">
      <w:pPr>
        <w:jc w:val="center"/>
        <w:rPr>
          <w:rFonts w:cstheme="minorHAnsi"/>
          <w:b/>
          <w:sz w:val="72"/>
        </w:rPr>
      </w:pPr>
      <w:r w:rsidRPr="00026EB0">
        <w:rPr>
          <w:rFonts w:cstheme="minorHAnsi"/>
          <w:b/>
          <w:sz w:val="72"/>
        </w:rPr>
        <w:t xml:space="preserve">and </w:t>
      </w:r>
    </w:p>
    <w:p w14:paraId="03657085" w14:textId="14A420FA" w:rsidR="00026EB0" w:rsidRPr="00026EB0" w:rsidRDefault="00026EB0" w:rsidP="00026EB0">
      <w:pPr>
        <w:jc w:val="center"/>
        <w:rPr>
          <w:rFonts w:cstheme="minorHAnsi"/>
          <w:b/>
          <w:sz w:val="72"/>
        </w:rPr>
      </w:pPr>
      <w:r w:rsidRPr="00026EB0">
        <w:rPr>
          <w:rFonts w:cstheme="minorHAnsi"/>
          <w:b/>
          <w:sz w:val="72"/>
        </w:rPr>
        <w:t>Ministerial Licensure</w:t>
      </w:r>
    </w:p>
    <w:p w14:paraId="69DF45D5" w14:textId="77777777" w:rsidR="00026EB0" w:rsidRDefault="00026EB0" w:rsidP="00092650">
      <w:pPr>
        <w:rPr>
          <w:rFonts w:cstheme="minorHAnsi"/>
        </w:rPr>
      </w:pPr>
    </w:p>
    <w:p w14:paraId="15360195" w14:textId="77777777" w:rsidR="00026EB0" w:rsidRDefault="00026EB0" w:rsidP="00092650">
      <w:pPr>
        <w:rPr>
          <w:rFonts w:cstheme="minorHAnsi"/>
        </w:rPr>
      </w:pPr>
    </w:p>
    <w:p w14:paraId="6F9559C5" w14:textId="77777777" w:rsidR="00026EB0" w:rsidRDefault="00026EB0" w:rsidP="00092650">
      <w:pPr>
        <w:rPr>
          <w:rFonts w:cstheme="minorHAnsi"/>
        </w:rPr>
      </w:pPr>
    </w:p>
    <w:p w14:paraId="0E5B5470" w14:textId="77777777" w:rsidR="00026EB0" w:rsidRDefault="00026EB0" w:rsidP="00092650">
      <w:pPr>
        <w:rPr>
          <w:rFonts w:cstheme="minorHAnsi"/>
        </w:rPr>
      </w:pPr>
    </w:p>
    <w:p w14:paraId="3642E1E7" w14:textId="77777777" w:rsidR="00026EB0" w:rsidRDefault="00026EB0" w:rsidP="00092650">
      <w:pPr>
        <w:rPr>
          <w:rFonts w:cstheme="minorHAnsi"/>
        </w:rPr>
      </w:pPr>
    </w:p>
    <w:p w14:paraId="5E0886CC" w14:textId="77777777" w:rsidR="00026EB0" w:rsidRDefault="00026EB0" w:rsidP="00092650">
      <w:pPr>
        <w:rPr>
          <w:rFonts w:cstheme="minorHAnsi"/>
        </w:rPr>
      </w:pPr>
    </w:p>
    <w:p w14:paraId="080A9356" w14:textId="77777777" w:rsidR="00026EB0" w:rsidRDefault="00026EB0" w:rsidP="00092650">
      <w:pPr>
        <w:rPr>
          <w:rFonts w:cstheme="minorHAnsi"/>
        </w:rPr>
      </w:pPr>
    </w:p>
    <w:p w14:paraId="0DC853C8" w14:textId="77777777" w:rsidR="00026EB0" w:rsidRDefault="00026EB0" w:rsidP="00092650">
      <w:pPr>
        <w:rPr>
          <w:rFonts w:cstheme="minorHAnsi"/>
        </w:rPr>
      </w:pPr>
    </w:p>
    <w:p w14:paraId="772E488B" w14:textId="5BA46EC4" w:rsidR="00026EB0" w:rsidRDefault="00026EB0" w:rsidP="00092650">
      <w:pPr>
        <w:rPr>
          <w:rFonts w:cstheme="minorHAnsi"/>
        </w:rPr>
      </w:pPr>
    </w:p>
    <w:p w14:paraId="4E3A2E5E" w14:textId="2911ABD5" w:rsidR="00026EB0" w:rsidRDefault="00026EB0" w:rsidP="00092650">
      <w:pPr>
        <w:rPr>
          <w:rFonts w:cstheme="minorHAnsi"/>
        </w:rPr>
      </w:pPr>
    </w:p>
    <w:p w14:paraId="19FA915C" w14:textId="77777777" w:rsidR="00026EB0" w:rsidRDefault="00026EB0" w:rsidP="00092650">
      <w:pPr>
        <w:rPr>
          <w:rFonts w:cstheme="minorHAnsi"/>
        </w:rPr>
      </w:pPr>
    </w:p>
    <w:p w14:paraId="6EC1FAE1" w14:textId="77777777" w:rsidR="00026EB0" w:rsidRDefault="00026EB0" w:rsidP="00092650">
      <w:pPr>
        <w:rPr>
          <w:rFonts w:cstheme="minorHAnsi"/>
        </w:rPr>
      </w:pPr>
    </w:p>
    <w:p w14:paraId="17F70522" w14:textId="77777777" w:rsidR="00026EB0" w:rsidRDefault="00026EB0" w:rsidP="00092650">
      <w:pPr>
        <w:rPr>
          <w:rFonts w:cstheme="minorHAnsi"/>
        </w:rPr>
      </w:pPr>
    </w:p>
    <w:p w14:paraId="26F3FB4F" w14:textId="137B2EA5" w:rsidR="00026EB0" w:rsidRPr="00026EB0" w:rsidRDefault="00026EB0" w:rsidP="00026EB0">
      <w:pPr>
        <w:jc w:val="center"/>
        <w:rPr>
          <w:rFonts w:cstheme="minorHAnsi"/>
          <w:b/>
          <w:sz w:val="40"/>
        </w:rPr>
      </w:pPr>
      <w:r w:rsidRPr="00026EB0">
        <w:rPr>
          <w:rFonts w:cstheme="minorHAnsi"/>
          <w:b/>
          <w:sz w:val="40"/>
        </w:rPr>
        <w:t>Revised January 14, 2019</w:t>
      </w:r>
    </w:p>
    <w:p w14:paraId="01826403" w14:textId="73FC090C" w:rsidR="00092650" w:rsidRPr="00796B01" w:rsidRDefault="00092650" w:rsidP="00092650">
      <w:pPr>
        <w:rPr>
          <w:rFonts w:cstheme="minorHAnsi"/>
        </w:rPr>
      </w:pPr>
      <w:r w:rsidRPr="00796B01">
        <w:rPr>
          <w:rFonts w:cstheme="minorHAnsi"/>
        </w:rPr>
        <w:lastRenderedPageBreak/>
        <w:t xml:space="preserve">This guide includes steps for lay ministry licensure and steps for ministry licensure in the Church of God of Prophecy. There </w:t>
      </w:r>
      <w:r w:rsidR="00B60DF1" w:rsidRPr="00796B01">
        <w:rPr>
          <w:rFonts w:cstheme="minorHAnsi"/>
        </w:rPr>
        <w:t>are</w:t>
      </w:r>
      <w:r w:rsidRPr="00796B01">
        <w:rPr>
          <w:rFonts w:cstheme="minorHAnsi"/>
        </w:rPr>
        <w:t xml:space="preserve"> often question</w:t>
      </w:r>
      <w:r w:rsidR="00B60DF1" w:rsidRPr="00796B01">
        <w:rPr>
          <w:rFonts w:cstheme="minorHAnsi"/>
        </w:rPr>
        <w:t>s</w:t>
      </w:r>
      <w:r w:rsidRPr="00796B01">
        <w:rPr>
          <w:rFonts w:cstheme="minorHAnsi"/>
        </w:rPr>
        <w:t xml:space="preserve"> regarding which license to pursue when beginning ministry. The following suggestions should be observed:</w:t>
      </w:r>
    </w:p>
    <w:p w14:paraId="16ED100B" w14:textId="1F8D298D" w:rsidR="00092650" w:rsidRPr="00796B01" w:rsidRDefault="00092650" w:rsidP="00092650">
      <w:pPr>
        <w:rPr>
          <w:rFonts w:cstheme="minorHAnsi"/>
          <w:b/>
        </w:rPr>
      </w:pPr>
    </w:p>
    <w:p w14:paraId="057FB881" w14:textId="29602DA2" w:rsidR="00092650" w:rsidRPr="00796B01" w:rsidRDefault="00092650" w:rsidP="00092650">
      <w:pPr>
        <w:rPr>
          <w:rFonts w:cstheme="minorHAnsi"/>
        </w:rPr>
      </w:pPr>
      <w:r w:rsidRPr="00796B01">
        <w:rPr>
          <w:rFonts w:cstheme="minorHAnsi"/>
        </w:rPr>
        <w:t xml:space="preserve">1. </w:t>
      </w:r>
      <w:r w:rsidRPr="00796B01">
        <w:rPr>
          <w:rFonts w:cstheme="minorHAnsi"/>
        </w:rPr>
        <w:tab/>
        <w:t xml:space="preserve">Those persons with no prior ministry experience, who desire to receive ministry license, </w:t>
      </w:r>
      <w:r w:rsidRPr="00796B01">
        <w:rPr>
          <w:rFonts w:cstheme="minorHAnsi"/>
        </w:rPr>
        <w:tab/>
        <w:t xml:space="preserve">should </w:t>
      </w:r>
      <w:r w:rsidR="00B60DF1" w:rsidRPr="00796B01">
        <w:rPr>
          <w:rFonts w:cstheme="minorHAnsi"/>
        </w:rPr>
        <w:tab/>
      </w:r>
      <w:r w:rsidRPr="00796B01">
        <w:rPr>
          <w:rFonts w:cstheme="minorHAnsi"/>
        </w:rPr>
        <w:t>first pursue the lay minister’s certificate. This certificate will enable the</w:t>
      </w:r>
      <w:r w:rsidR="00796B01">
        <w:rPr>
          <w:rFonts w:cstheme="minorHAnsi"/>
        </w:rPr>
        <w:tab/>
      </w:r>
      <w:r w:rsidRPr="00796B01">
        <w:rPr>
          <w:rFonts w:cstheme="minorHAnsi"/>
        </w:rPr>
        <w:t>prospective minister to serve in ministry while they pursue full credentials.</w:t>
      </w:r>
    </w:p>
    <w:p w14:paraId="37CE9B2A" w14:textId="77777777" w:rsidR="00092650" w:rsidRPr="00796B01" w:rsidRDefault="00092650" w:rsidP="00092650">
      <w:pPr>
        <w:rPr>
          <w:rFonts w:cstheme="minorHAnsi"/>
        </w:rPr>
      </w:pPr>
    </w:p>
    <w:p w14:paraId="0D5C322A" w14:textId="47717512" w:rsidR="00092650" w:rsidRPr="00796B01" w:rsidRDefault="00092650" w:rsidP="00092650">
      <w:pPr>
        <w:rPr>
          <w:rFonts w:cstheme="minorHAnsi"/>
        </w:rPr>
      </w:pPr>
      <w:r w:rsidRPr="00796B01">
        <w:rPr>
          <w:rFonts w:cstheme="minorHAnsi"/>
        </w:rPr>
        <w:t xml:space="preserve">2. </w:t>
      </w:r>
      <w:r w:rsidRPr="00796B01">
        <w:rPr>
          <w:rFonts w:cstheme="minorHAnsi"/>
        </w:rPr>
        <w:tab/>
        <w:t xml:space="preserve">Once the lay minister’s certificate is received, the ministry candidate will immediately </w:t>
      </w:r>
      <w:r w:rsidR="00796B01">
        <w:rPr>
          <w:rFonts w:cstheme="minorHAnsi"/>
        </w:rPr>
        <w:tab/>
      </w:r>
      <w:r w:rsidRPr="00796B01">
        <w:rPr>
          <w:rFonts w:cstheme="minorHAnsi"/>
        </w:rPr>
        <w:t xml:space="preserve">begin the process of pursuing full ministry credentialing and ministry licensure in the </w:t>
      </w:r>
      <w:r w:rsidR="00796B01">
        <w:rPr>
          <w:rFonts w:cstheme="minorHAnsi"/>
        </w:rPr>
        <w:tab/>
      </w:r>
      <w:r w:rsidRPr="00796B01">
        <w:rPr>
          <w:rFonts w:cstheme="minorHAnsi"/>
        </w:rPr>
        <w:t>Church of God of Prophecy.</w:t>
      </w:r>
    </w:p>
    <w:p w14:paraId="6A6082EB" w14:textId="77777777" w:rsidR="00092650" w:rsidRPr="00796B01" w:rsidRDefault="00092650" w:rsidP="00092650">
      <w:pPr>
        <w:rPr>
          <w:rFonts w:cstheme="minorHAnsi"/>
        </w:rPr>
      </w:pPr>
    </w:p>
    <w:p w14:paraId="1CDBC92E" w14:textId="71CD8123" w:rsidR="00092650" w:rsidRPr="00796B01" w:rsidRDefault="00092650" w:rsidP="00092650">
      <w:pPr>
        <w:rPr>
          <w:rFonts w:cstheme="minorHAnsi"/>
        </w:rPr>
      </w:pPr>
      <w:r w:rsidRPr="00796B01">
        <w:rPr>
          <w:rFonts w:cstheme="minorHAnsi"/>
        </w:rPr>
        <w:t xml:space="preserve">3. </w:t>
      </w:r>
      <w:r w:rsidRPr="00796B01">
        <w:rPr>
          <w:rFonts w:cstheme="minorHAnsi"/>
        </w:rPr>
        <w:tab/>
        <w:t xml:space="preserve">Those persons with prior ministry experience, advanced academic preparation, or who </w:t>
      </w:r>
      <w:r w:rsidR="00796B01">
        <w:rPr>
          <w:rFonts w:cstheme="minorHAnsi"/>
        </w:rPr>
        <w:tab/>
      </w:r>
      <w:r w:rsidRPr="00796B01">
        <w:rPr>
          <w:rFonts w:cstheme="minorHAnsi"/>
        </w:rPr>
        <w:t xml:space="preserve">are joining the Church of God of Prophecy with credentials in another organization, may </w:t>
      </w:r>
      <w:r w:rsidR="00796B01">
        <w:rPr>
          <w:rFonts w:cstheme="minorHAnsi"/>
        </w:rPr>
        <w:tab/>
      </w:r>
      <w:r w:rsidRPr="00796B01">
        <w:rPr>
          <w:rFonts w:cstheme="minorHAnsi"/>
        </w:rPr>
        <w:t>begin</w:t>
      </w:r>
      <w:r w:rsidR="00796B01">
        <w:rPr>
          <w:rFonts w:cstheme="minorHAnsi"/>
        </w:rPr>
        <w:t xml:space="preserve"> </w:t>
      </w:r>
      <w:r w:rsidRPr="00796B01">
        <w:rPr>
          <w:rFonts w:cstheme="minorHAnsi"/>
        </w:rPr>
        <w:t xml:space="preserve">immediately in the process of pursuing full ministry credentialing and ministry </w:t>
      </w:r>
      <w:r w:rsidR="00796B01">
        <w:rPr>
          <w:rFonts w:cstheme="minorHAnsi"/>
        </w:rPr>
        <w:tab/>
      </w:r>
      <w:r w:rsidRPr="00796B01">
        <w:rPr>
          <w:rFonts w:cstheme="minorHAnsi"/>
        </w:rPr>
        <w:t>licensure in the</w:t>
      </w:r>
      <w:r w:rsidR="00796B01">
        <w:rPr>
          <w:rFonts w:cstheme="minorHAnsi"/>
        </w:rPr>
        <w:t xml:space="preserve"> </w:t>
      </w:r>
      <w:r w:rsidRPr="00796B01">
        <w:rPr>
          <w:rFonts w:cstheme="minorHAnsi"/>
        </w:rPr>
        <w:t>Church of God of Prophecy, without obtaining a lay minister’s</w:t>
      </w:r>
      <w:r w:rsidR="00B60DF1" w:rsidRPr="00796B01">
        <w:rPr>
          <w:rFonts w:cstheme="minorHAnsi"/>
        </w:rPr>
        <w:t xml:space="preserve"> </w:t>
      </w:r>
      <w:r w:rsidR="00796B01">
        <w:rPr>
          <w:rFonts w:cstheme="minorHAnsi"/>
        </w:rPr>
        <w:tab/>
      </w:r>
      <w:r w:rsidR="00B60DF1" w:rsidRPr="00796B01">
        <w:rPr>
          <w:rFonts w:cstheme="minorHAnsi"/>
        </w:rPr>
        <w:t>c</w:t>
      </w:r>
      <w:r w:rsidRPr="00796B01">
        <w:rPr>
          <w:rFonts w:cstheme="minorHAnsi"/>
        </w:rPr>
        <w:t xml:space="preserve">ertificate. The decision for a ministry candidate to forgo the need for a lay minister’s </w:t>
      </w:r>
      <w:r w:rsidRPr="00796B01">
        <w:rPr>
          <w:rFonts w:cstheme="minorHAnsi"/>
        </w:rPr>
        <w:tab/>
        <w:t>certificate is made at the discretion of the state Overseer.</w:t>
      </w:r>
    </w:p>
    <w:p w14:paraId="3164041D" w14:textId="64FEA52C" w:rsidR="00FC0F1F" w:rsidRPr="00796B01" w:rsidRDefault="00FC0F1F" w:rsidP="00FC0F1F">
      <w:pPr>
        <w:jc w:val="center"/>
        <w:rPr>
          <w:rFonts w:cstheme="minorHAnsi"/>
          <w:b/>
        </w:rPr>
      </w:pPr>
    </w:p>
    <w:p w14:paraId="74C01402" w14:textId="3F54612C" w:rsidR="00172A72" w:rsidRPr="00796B01" w:rsidRDefault="00172A72" w:rsidP="00172A72">
      <w:pPr>
        <w:autoSpaceDE w:val="0"/>
        <w:autoSpaceDN w:val="0"/>
        <w:adjustRightInd w:val="0"/>
        <w:rPr>
          <w:rFonts w:cstheme="minorHAnsi"/>
          <w:b/>
          <w:u w:val="single"/>
        </w:rPr>
      </w:pPr>
      <w:r w:rsidRPr="00796B01">
        <w:rPr>
          <w:rFonts w:cstheme="minorHAnsi"/>
          <w:b/>
          <w:u w:val="single"/>
        </w:rPr>
        <w:t>General Ministry Advice</w:t>
      </w:r>
    </w:p>
    <w:p w14:paraId="3C83D3D4" w14:textId="140AEC53" w:rsidR="00B60DF1" w:rsidRPr="00796B01" w:rsidRDefault="00172A72" w:rsidP="00120ECD">
      <w:pPr>
        <w:autoSpaceDE w:val="0"/>
        <w:autoSpaceDN w:val="0"/>
        <w:adjustRightInd w:val="0"/>
        <w:rPr>
          <w:rFonts w:cstheme="minorHAnsi"/>
        </w:rPr>
      </w:pPr>
      <w:r w:rsidRPr="00796B01">
        <w:rPr>
          <w:rFonts w:cstheme="minorHAnsi"/>
        </w:rPr>
        <w:t>The ministry is a high and holy calling and should not be entered into lightly. A deep reverence and sincerity toward God, who has called the candidate, should always be first and foremost in priority as he prepares for entering the ministry. It is not the church that calls, but God. Therefore, one’s first allegiance should be to God. The candidate must meet some fundamental requirements and qualifications before he is licensed or ordained. God’s work does not operate in a vacuum, but in the real world where civil duties are required, as well as spiritual. The apostle Paul instructed Timothy to “Study to show thyself approved unto God, a workman that needeth not to be ashamed, rightly dividing the word of truth” (2 Timothy 2:15). “But watch thou in all things, endure afflictions, do the work of an evangelist, make full proof of thy ministry.”</w:t>
      </w:r>
    </w:p>
    <w:p w14:paraId="59C33AE6" w14:textId="77777777" w:rsidR="00B60DF1" w:rsidRPr="00796B01" w:rsidRDefault="00B60DF1" w:rsidP="00FC0F1F">
      <w:pPr>
        <w:autoSpaceDE w:val="0"/>
        <w:autoSpaceDN w:val="0"/>
        <w:adjustRightInd w:val="0"/>
        <w:jc w:val="center"/>
        <w:rPr>
          <w:rFonts w:cstheme="minorHAnsi"/>
          <w:b/>
          <w:u w:val="single"/>
        </w:rPr>
      </w:pPr>
    </w:p>
    <w:p w14:paraId="4B84A988" w14:textId="4133D10C" w:rsidR="00051E3A" w:rsidRPr="00796B01" w:rsidRDefault="0027231D" w:rsidP="00120ECD">
      <w:pPr>
        <w:autoSpaceDE w:val="0"/>
        <w:autoSpaceDN w:val="0"/>
        <w:adjustRightInd w:val="0"/>
        <w:rPr>
          <w:rFonts w:cstheme="minorHAnsi"/>
          <w:b/>
          <w:u w:val="single"/>
        </w:rPr>
      </w:pPr>
      <w:r w:rsidRPr="00796B01">
        <w:rPr>
          <w:rFonts w:cstheme="minorHAnsi"/>
          <w:b/>
          <w:u w:val="single"/>
        </w:rPr>
        <w:t>Lay</w:t>
      </w:r>
      <w:r w:rsidR="00B60DF1" w:rsidRPr="00796B01">
        <w:rPr>
          <w:rFonts w:cstheme="minorHAnsi"/>
          <w:b/>
          <w:u w:val="single"/>
        </w:rPr>
        <w:t xml:space="preserve"> </w:t>
      </w:r>
      <w:r w:rsidRPr="00796B01">
        <w:rPr>
          <w:rFonts w:cstheme="minorHAnsi"/>
          <w:b/>
          <w:u w:val="single"/>
        </w:rPr>
        <w:t>Ministry Licensure</w:t>
      </w:r>
    </w:p>
    <w:p w14:paraId="488426E0" w14:textId="0218F835" w:rsidR="00BF6304" w:rsidRPr="00796B01" w:rsidRDefault="00051E3A" w:rsidP="00051E3A">
      <w:pPr>
        <w:autoSpaceDE w:val="0"/>
        <w:autoSpaceDN w:val="0"/>
        <w:adjustRightInd w:val="0"/>
        <w:rPr>
          <w:rFonts w:cstheme="minorHAnsi"/>
        </w:rPr>
      </w:pPr>
      <w:r w:rsidRPr="00796B01">
        <w:rPr>
          <w:rFonts w:cstheme="minorHAnsi"/>
        </w:rPr>
        <w:t xml:space="preserve">When a person (who has been saved, sanctified, filled with the Holy Ghost, and baptized by immersion) begins to recognize that he/she has been called by God into the ministry, it is necessary that he/she have a time of preparation and study to prepare him/herself for the ministry. The lay ministry period is a time when a ministerial candidate can prove him/herself deserving of being recommended for the ministry by the local church, examined by the presbytery, and licensed by the church. The Lay Minister’s Certificate is designed to give the ministerial candidate the recognition needed while gaining experience and being proven. This certificate is to be endorsed by the overseer of the nation/region/state in which the lay minister is working. It is necessary for the local church where he/she is a member to </w:t>
      </w:r>
      <w:r w:rsidRPr="00796B01">
        <w:rPr>
          <w:rFonts w:cstheme="minorHAnsi"/>
        </w:rPr>
        <w:lastRenderedPageBreak/>
        <w:t>recommend the one who desires to work for the Lord to the overseer; and if in his judgment the candidate is worthy of receiving this certificate, it can be granted (55th Assembly Minutes,  1960, p. 134).</w:t>
      </w:r>
    </w:p>
    <w:p w14:paraId="4CDE7A3B" w14:textId="77777777" w:rsidR="004045EA" w:rsidRPr="00796B01" w:rsidRDefault="004045EA" w:rsidP="00AE79CE">
      <w:pPr>
        <w:jc w:val="center"/>
        <w:rPr>
          <w:rFonts w:cstheme="minorHAnsi"/>
          <w:b/>
        </w:rPr>
      </w:pPr>
    </w:p>
    <w:p w14:paraId="7B21DA72" w14:textId="53465958" w:rsidR="00120ECD" w:rsidRPr="00796B01" w:rsidRDefault="0027231D" w:rsidP="004045EA">
      <w:pPr>
        <w:pBdr>
          <w:top w:val="thinThickSmallGap" w:sz="24" w:space="1" w:color="auto"/>
          <w:left w:val="thinThickSmallGap" w:sz="24" w:space="4" w:color="auto"/>
          <w:bottom w:val="thickThinSmallGap" w:sz="24" w:space="1" w:color="auto"/>
          <w:right w:val="thickThinSmallGap" w:sz="24" w:space="4" w:color="auto"/>
        </w:pBdr>
        <w:jc w:val="center"/>
        <w:rPr>
          <w:rFonts w:cstheme="minorHAnsi"/>
          <w:b/>
        </w:rPr>
      </w:pPr>
      <w:r w:rsidRPr="00796B01">
        <w:rPr>
          <w:rFonts w:cstheme="minorHAnsi"/>
          <w:b/>
        </w:rPr>
        <w:t>Steps for Lay</w:t>
      </w:r>
      <w:r w:rsidR="00B60DF1" w:rsidRPr="00796B01">
        <w:rPr>
          <w:rFonts w:cstheme="minorHAnsi"/>
          <w:b/>
        </w:rPr>
        <w:t xml:space="preserve"> </w:t>
      </w:r>
      <w:r w:rsidRPr="00796B01">
        <w:rPr>
          <w:rFonts w:cstheme="minorHAnsi"/>
          <w:b/>
        </w:rPr>
        <w:t>Ministry Licensure in the Church of God of Prophecy</w:t>
      </w:r>
    </w:p>
    <w:p w14:paraId="1E44C2E2" w14:textId="77777777" w:rsidR="008E3CA5" w:rsidRPr="00796B01" w:rsidRDefault="008E3CA5" w:rsidP="00051E3A">
      <w:pPr>
        <w:autoSpaceDE w:val="0"/>
        <w:autoSpaceDN w:val="0"/>
        <w:adjustRightInd w:val="0"/>
        <w:rPr>
          <w:rFonts w:cstheme="minorHAnsi"/>
        </w:rPr>
      </w:pPr>
    </w:p>
    <w:p w14:paraId="5EECD8A2" w14:textId="2B440351" w:rsidR="0027231D" w:rsidRPr="00796B01" w:rsidRDefault="00051E3A" w:rsidP="00051E3A">
      <w:pPr>
        <w:autoSpaceDE w:val="0"/>
        <w:autoSpaceDN w:val="0"/>
        <w:adjustRightInd w:val="0"/>
        <w:rPr>
          <w:rFonts w:cstheme="minorHAnsi"/>
          <w:u w:val="single"/>
        </w:rPr>
      </w:pPr>
      <w:r w:rsidRPr="00796B01">
        <w:rPr>
          <w:rFonts w:cstheme="minorHAnsi"/>
        </w:rPr>
        <w:t xml:space="preserve">1. </w:t>
      </w:r>
      <w:r w:rsidR="00BF6304" w:rsidRPr="00796B01">
        <w:rPr>
          <w:rFonts w:cstheme="minorHAnsi"/>
        </w:rPr>
        <w:tab/>
      </w:r>
      <w:r w:rsidR="0027231D" w:rsidRPr="00796B01">
        <w:rPr>
          <w:rFonts w:cstheme="minorHAnsi"/>
          <w:b/>
          <w:u w:val="single"/>
        </w:rPr>
        <w:t>Calling to Ministry</w:t>
      </w:r>
      <w:r w:rsidR="00120ECD" w:rsidRPr="00796B01">
        <w:rPr>
          <w:rFonts w:cstheme="minorHAnsi"/>
          <w:b/>
        </w:rPr>
        <w:tab/>
      </w:r>
      <w:r w:rsidR="00120ECD" w:rsidRPr="00796B01">
        <w:rPr>
          <w:rFonts w:cstheme="minorHAnsi"/>
          <w:b/>
        </w:rPr>
        <w:tab/>
      </w:r>
      <w:r w:rsidR="00120ECD" w:rsidRPr="00796B01">
        <w:rPr>
          <w:rFonts w:cstheme="minorHAnsi"/>
          <w:b/>
        </w:rPr>
        <w:tab/>
      </w:r>
      <w:r w:rsidR="00120ECD" w:rsidRPr="00796B01">
        <w:rPr>
          <w:rFonts w:cstheme="minorHAnsi"/>
          <w:b/>
        </w:rPr>
        <w:tab/>
      </w:r>
      <w:r w:rsidR="00120ECD" w:rsidRPr="00796B01">
        <w:rPr>
          <w:rFonts w:cstheme="minorHAnsi"/>
          <w:b/>
        </w:rPr>
        <w:tab/>
      </w:r>
      <w:r w:rsidR="009F5735">
        <w:rPr>
          <w:rFonts w:cstheme="minorHAnsi"/>
          <w:b/>
        </w:rPr>
        <w:tab/>
      </w:r>
      <w:r w:rsidR="00120ECD" w:rsidRPr="00796B01">
        <w:rPr>
          <w:rFonts w:cstheme="minorHAnsi"/>
          <w:b/>
        </w:rPr>
        <w:t>Date Completed</w:t>
      </w:r>
      <w:r w:rsidR="00120ECD" w:rsidRPr="00796B01">
        <w:rPr>
          <w:rFonts w:cstheme="minorHAnsi"/>
          <w:b/>
          <w:u w:val="single"/>
        </w:rPr>
        <w:tab/>
      </w:r>
      <w:r w:rsidR="00120ECD" w:rsidRPr="00796B01">
        <w:rPr>
          <w:rFonts w:cstheme="minorHAnsi"/>
          <w:b/>
          <w:u w:val="single"/>
        </w:rPr>
        <w:tab/>
      </w:r>
    </w:p>
    <w:p w14:paraId="004FA40E" w14:textId="0C20061F" w:rsidR="00051E3A" w:rsidRPr="00796B01" w:rsidRDefault="0027231D" w:rsidP="00051E3A">
      <w:pPr>
        <w:autoSpaceDE w:val="0"/>
        <w:autoSpaceDN w:val="0"/>
        <w:adjustRightInd w:val="0"/>
        <w:rPr>
          <w:rFonts w:cstheme="minorHAnsi"/>
        </w:rPr>
      </w:pPr>
      <w:r w:rsidRPr="00796B01">
        <w:rPr>
          <w:rFonts w:cstheme="minorHAnsi"/>
        </w:rPr>
        <w:tab/>
      </w:r>
      <w:r w:rsidR="00BF6304" w:rsidRPr="00796B01">
        <w:rPr>
          <w:rFonts w:cstheme="minorHAnsi"/>
        </w:rPr>
        <w:t xml:space="preserve">Person who feel the calling of ministry on his/her life meets with local church pastor </w:t>
      </w:r>
      <w:r w:rsidR="00BF6304" w:rsidRPr="00796B01">
        <w:rPr>
          <w:rFonts w:cstheme="minorHAnsi"/>
        </w:rPr>
        <w:tab/>
        <w:t>regarding this calling.</w:t>
      </w:r>
    </w:p>
    <w:p w14:paraId="1982305B" w14:textId="77777777" w:rsidR="00120ECD" w:rsidRPr="00796B01" w:rsidRDefault="00120ECD" w:rsidP="00051E3A">
      <w:pPr>
        <w:autoSpaceDE w:val="0"/>
        <w:autoSpaceDN w:val="0"/>
        <w:adjustRightInd w:val="0"/>
        <w:rPr>
          <w:rFonts w:cstheme="minorHAnsi"/>
        </w:rPr>
      </w:pPr>
    </w:p>
    <w:p w14:paraId="45A14EDD" w14:textId="13E34B8D" w:rsidR="0027231D" w:rsidRPr="00796B01" w:rsidRDefault="00051E3A" w:rsidP="00051E3A">
      <w:pPr>
        <w:autoSpaceDE w:val="0"/>
        <w:autoSpaceDN w:val="0"/>
        <w:adjustRightInd w:val="0"/>
        <w:rPr>
          <w:rFonts w:cstheme="minorHAnsi"/>
        </w:rPr>
      </w:pPr>
      <w:r w:rsidRPr="00796B01">
        <w:rPr>
          <w:rFonts w:cstheme="minorHAnsi"/>
        </w:rPr>
        <w:t xml:space="preserve">2. </w:t>
      </w:r>
      <w:r w:rsidR="00BF6304" w:rsidRPr="00796B01">
        <w:rPr>
          <w:rFonts w:cstheme="minorHAnsi"/>
        </w:rPr>
        <w:tab/>
      </w:r>
      <w:r w:rsidR="0027231D" w:rsidRPr="00796B01">
        <w:rPr>
          <w:rFonts w:cstheme="minorHAnsi"/>
          <w:b/>
          <w:u w:val="single"/>
        </w:rPr>
        <w:t>Pastor and Church Endorsement</w:t>
      </w:r>
      <w:r w:rsidR="00AE05EE" w:rsidRPr="00796B01">
        <w:rPr>
          <w:rFonts w:cstheme="minorHAnsi"/>
          <w:b/>
          <w:u w:val="single"/>
        </w:rPr>
        <w:t xml:space="preserve"> for Lay Ministry</w:t>
      </w:r>
      <w:r w:rsidR="00120ECD" w:rsidRPr="00796B01">
        <w:rPr>
          <w:rFonts w:cstheme="minorHAnsi"/>
          <w:b/>
        </w:rPr>
        <w:tab/>
      </w:r>
      <w:r w:rsidR="009F5735">
        <w:rPr>
          <w:rFonts w:cstheme="minorHAnsi"/>
          <w:b/>
        </w:rPr>
        <w:tab/>
      </w:r>
      <w:r w:rsidR="00120ECD" w:rsidRPr="00796B01">
        <w:rPr>
          <w:rFonts w:cstheme="minorHAnsi"/>
          <w:b/>
        </w:rPr>
        <w:t>Date Completed</w:t>
      </w:r>
      <w:r w:rsidR="00120ECD" w:rsidRPr="00796B01">
        <w:rPr>
          <w:rFonts w:cstheme="minorHAnsi"/>
          <w:b/>
          <w:u w:val="single"/>
        </w:rPr>
        <w:tab/>
      </w:r>
      <w:r w:rsidR="00120ECD" w:rsidRPr="00796B01">
        <w:rPr>
          <w:rFonts w:cstheme="minorHAnsi"/>
          <w:b/>
          <w:u w:val="single"/>
        </w:rPr>
        <w:tab/>
      </w:r>
    </w:p>
    <w:p w14:paraId="2F084A2F" w14:textId="2785DC07" w:rsidR="00051E3A" w:rsidRPr="00796B01" w:rsidRDefault="0027231D" w:rsidP="00051E3A">
      <w:pPr>
        <w:autoSpaceDE w:val="0"/>
        <w:autoSpaceDN w:val="0"/>
        <w:adjustRightInd w:val="0"/>
        <w:rPr>
          <w:rFonts w:cstheme="minorHAnsi"/>
        </w:rPr>
      </w:pPr>
      <w:r w:rsidRPr="00796B01">
        <w:rPr>
          <w:rFonts w:cstheme="minorHAnsi"/>
        </w:rPr>
        <w:tab/>
      </w:r>
      <w:r w:rsidR="00051E3A" w:rsidRPr="00796B01">
        <w:rPr>
          <w:rFonts w:cstheme="minorHAnsi"/>
        </w:rPr>
        <w:t xml:space="preserve">If the pastor of the local church also recognizes the call of ministry upon the life of the </w:t>
      </w:r>
      <w:r w:rsidR="00BF6304" w:rsidRPr="00796B01">
        <w:rPr>
          <w:rFonts w:cstheme="minorHAnsi"/>
        </w:rPr>
        <w:tab/>
      </w:r>
      <w:r w:rsidR="00051E3A" w:rsidRPr="00796B01">
        <w:rPr>
          <w:rFonts w:cstheme="minorHAnsi"/>
        </w:rPr>
        <w:t>ministerial candidate, the pastor will initially recommend the candidate for the office of</w:t>
      </w:r>
      <w:r w:rsidR="00BF6304" w:rsidRPr="00796B01">
        <w:rPr>
          <w:rFonts w:cstheme="minorHAnsi"/>
        </w:rPr>
        <w:t xml:space="preserve"> </w:t>
      </w:r>
      <w:r w:rsidR="00796B01">
        <w:rPr>
          <w:rFonts w:cstheme="minorHAnsi"/>
        </w:rPr>
        <w:tab/>
      </w:r>
      <w:r w:rsidR="00051E3A" w:rsidRPr="00796B01">
        <w:rPr>
          <w:rFonts w:cstheme="minorHAnsi"/>
        </w:rPr>
        <w:t>lay minister by the local church</w:t>
      </w:r>
      <w:r w:rsidR="00BF6304" w:rsidRPr="00796B01">
        <w:rPr>
          <w:rFonts w:cstheme="minorHAnsi"/>
        </w:rPr>
        <w:t>.</w:t>
      </w:r>
      <w:r w:rsidR="00051E3A" w:rsidRPr="00796B01">
        <w:rPr>
          <w:rFonts w:cstheme="minorHAnsi"/>
        </w:rPr>
        <w:t xml:space="preserve"> </w:t>
      </w:r>
      <w:r w:rsidR="00BF6304" w:rsidRPr="00796B01">
        <w:rPr>
          <w:rFonts w:cstheme="minorHAnsi"/>
        </w:rPr>
        <w:t>I</w:t>
      </w:r>
      <w:r w:rsidR="00051E3A" w:rsidRPr="00796B01">
        <w:rPr>
          <w:rFonts w:cstheme="minorHAnsi"/>
        </w:rPr>
        <w:t xml:space="preserve">n </w:t>
      </w:r>
      <w:r w:rsidR="00BF6304" w:rsidRPr="00796B01">
        <w:rPr>
          <w:rFonts w:cstheme="minorHAnsi"/>
        </w:rPr>
        <w:t xml:space="preserve">a </w:t>
      </w:r>
      <w:r w:rsidR="00051E3A" w:rsidRPr="00796B01">
        <w:rPr>
          <w:rFonts w:cstheme="minorHAnsi"/>
        </w:rPr>
        <w:t xml:space="preserve">regular or called conference, </w:t>
      </w:r>
      <w:r w:rsidR="00BF6304" w:rsidRPr="00796B01">
        <w:rPr>
          <w:rFonts w:cstheme="minorHAnsi"/>
        </w:rPr>
        <w:t>the pastor will</w:t>
      </w:r>
      <w:r w:rsidR="00796B01">
        <w:rPr>
          <w:rFonts w:cstheme="minorHAnsi"/>
        </w:rPr>
        <w:t xml:space="preserve"> </w:t>
      </w:r>
      <w:r w:rsidR="00796B01">
        <w:rPr>
          <w:rFonts w:cstheme="minorHAnsi"/>
        </w:rPr>
        <w:tab/>
      </w:r>
      <w:r w:rsidR="00BF6304" w:rsidRPr="00796B01">
        <w:rPr>
          <w:rFonts w:cstheme="minorHAnsi"/>
        </w:rPr>
        <w:t>recommend the</w:t>
      </w:r>
      <w:r w:rsidR="00796B01">
        <w:rPr>
          <w:rFonts w:cstheme="minorHAnsi"/>
        </w:rPr>
        <w:t xml:space="preserve"> </w:t>
      </w:r>
      <w:r w:rsidR="00BF6304" w:rsidRPr="00796B01">
        <w:rPr>
          <w:rFonts w:cstheme="minorHAnsi"/>
        </w:rPr>
        <w:t>candidate to the local church for lay ministry.</w:t>
      </w:r>
    </w:p>
    <w:p w14:paraId="526BB870" w14:textId="77777777" w:rsidR="00120ECD" w:rsidRPr="00796B01" w:rsidRDefault="00120ECD" w:rsidP="00051E3A">
      <w:pPr>
        <w:autoSpaceDE w:val="0"/>
        <w:autoSpaceDN w:val="0"/>
        <w:adjustRightInd w:val="0"/>
        <w:rPr>
          <w:rFonts w:cstheme="minorHAnsi"/>
        </w:rPr>
      </w:pPr>
    </w:p>
    <w:p w14:paraId="2A75ABEB" w14:textId="5E67F88F" w:rsidR="00AE79CE" w:rsidRPr="00796B01" w:rsidRDefault="00BF6304" w:rsidP="00BF6304">
      <w:pPr>
        <w:autoSpaceDE w:val="0"/>
        <w:autoSpaceDN w:val="0"/>
        <w:adjustRightInd w:val="0"/>
        <w:rPr>
          <w:rFonts w:cstheme="minorHAnsi"/>
          <w:b/>
        </w:rPr>
      </w:pPr>
      <w:r w:rsidRPr="00796B01">
        <w:rPr>
          <w:rFonts w:cstheme="minorHAnsi"/>
        </w:rPr>
        <w:t xml:space="preserve">3. </w:t>
      </w:r>
      <w:r w:rsidRPr="00796B01">
        <w:rPr>
          <w:rFonts w:cstheme="minorHAnsi"/>
        </w:rPr>
        <w:tab/>
      </w:r>
      <w:r w:rsidR="0027231D" w:rsidRPr="00796B01">
        <w:rPr>
          <w:rFonts w:cstheme="minorHAnsi"/>
          <w:b/>
          <w:u w:val="single"/>
        </w:rPr>
        <w:t>Lay</w:t>
      </w:r>
      <w:r w:rsidR="009F5735">
        <w:rPr>
          <w:rFonts w:cstheme="minorHAnsi"/>
          <w:b/>
          <w:u w:val="single"/>
        </w:rPr>
        <w:t xml:space="preserve"> </w:t>
      </w:r>
      <w:r w:rsidR="0027231D" w:rsidRPr="00796B01">
        <w:rPr>
          <w:rFonts w:cstheme="minorHAnsi"/>
          <w:b/>
          <w:u w:val="single"/>
        </w:rPr>
        <w:t xml:space="preserve">Ministry Application </w:t>
      </w:r>
      <w:r w:rsidR="00252489" w:rsidRPr="00796B01">
        <w:rPr>
          <w:rFonts w:cstheme="minorHAnsi"/>
          <w:b/>
          <w:u w:val="single"/>
        </w:rPr>
        <w:t xml:space="preserve">and Permission to </w:t>
      </w:r>
      <w:r w:rsidR="00AE79CE" w:rsidRPr="00796B01">
        <w:rPr>
          <w:rFonts w:cstheme="minorHAnsi"/>
          <w:b/>
        </w:rPr>
        <w:tab/>
      </w:r>
      <w:r w:rsidR="009F5735">
        <w:rPr>
          <w:rFonts w:cstheme="minorHAnsi"/>
          <w:b/>
        </w:rPr>
        <w:tab/>
      </w:r>
      <w:r w:rsidR="009F5735">
        <w:rPr>
          <w:rFonts w:cstheme="minorHAnsi"/>
          <w:b/>
        </w:rPr>
        <w:tab/>
      </w:r>
      <w:r w:rsidR="00AE79CE" w:rsidRPr="00796B01">
        <w:rPr>
          <w:rFonts w:cstheme="minorHAnsi"/>
          <w:b/>
        </w:rPr>
        <w:t>Date Completed</w:t>
      </w:r>
      <w:r w:rsidR="00AE79CE" w:rsidRPr="00796B01">
        <w:rPr>
          <w:rFonts w:cstheme="minorHAnsi"/>
          <w:b/>
          <w:u w:val="single"/>
        </w:rPr>
        <w:tab/>
      </w:r>
      <w:r w:rsidR="00AE79CE" w:rsidRPr="00796B01">
        <w:rPr>
          <w:rFonts w:cstheme="minorHAnsi"/>
          <w:b/>
          <w:u w:val="single"/>
        </w:rPr>
        <w:tab/>
      </w:r>
    </w:p>
    <w:p w14:paraId="6AB0A3FF" w14:textId="713AB71F" w:rsidR="0027231D" w:rsidRPr="00796B01" w:rsidRDefault="00AE79CE" w:rsidP="00BF6304">
      <w:pPr>
        <w:autoSpaceDE w:val="0"/>
        <w:autoSpaceDN w:val="0"/>
        <w:adjustRightInd w:val="0"/>
        <w:rPr>
          <w:rFonts w:cstheme="minorHAnsi"/>
          <w:b/>
        </w:rPr>
      </w:pPr>
      <w:r w:rsidRPr="00796B01">
        <w:rPr>
          <w:rFonts w:cstheme="minorHAnsi"/>
          <w:b/>
        </w:rPr>
        <w:tab/>
      </w:r>
      <w:r w:rsidR="00252489" w:rsidRPr="00796B01">
        <w:rPr>
          <w:rFonts w:cstheme="minorHAnsi"/>
          <w:b/>
          <w:u w:val="single"/>
        </w:rPr>
        <w:t>Obtain Background Check</w:t>
      </w:r>
      <w:r w:rsidRPr="00796B01">
        <w:rPr>
          <w:rFonts w:cstheme="minorHAnsi"/>
          <w:b/>
          <w:u w:val="single"/>
        </w:rPr>
        <w:t xml:space="preserve"> Mailed to Overseer</w:t>
      </w:r>
      <w:r w:rsidR="00120ECD" w:rsidRPr="00796B01">
        <w:rPr>
          <w:rFonts w:cstheme="minorHAnsi"/>
          <w:b/>
        </w:rPr>
        <w:tab/>
      </w:r>
      <w:r w:rsidR="00120ECD" w:rsidRPr="00796B01">
        <w:rPr>
          <w:rFonts w:cstheme="minorHAnsi"/>
          <w:b/>
        </w:rPr>
        <w:tab/>
      </w:r>
    </w:p>
    <w:p w14:paraId="43549E8B" w14:textId="58633959" w:rsidR="00BF6304" w:rsidRPr="00796B01" w:rsidRDefault="0027231D" w:rsidP="00BF6304">
      <w:pPr>
        <w:autoSpaceDE w:val="0"/>
        <w:autoSpaceDN w:val="0"/>
        <w:adjustRightInd w:val="0"/>
        <w:rPr>
          <w:rFonts w:cstheme="minorHAnsi"/>
        </w:rPr>
      </w:pPr>
      <w:r w:rsidRPr="00796B01">
        <w:rPr>
          <w:rFonts w:cstheme="minorHAnsi"/>
        </w:rPr>
        <w:tab/>
      </w:r>
      <w:r w:rsidR="00BF6304" w:rsidRPr="00796B01">
        <w:rPr>
          <w:rFonts w:cstheme="minorHAnsi"/>
        </w:rPr>
        <w:t xml:space="preserve">After the local church approves the recommendation of the pastor, the </w:t>
      </w:r>
      <w:r w:rsidR="00796B01">
        <w:rPr>
          <w:rFonts w:cstheme="minorHAnsi"/>
        </w:rPr>
        <w:t>l</w:t>
      </w:r>
      <w:r w:rsidR="00BF6304" w:rsidRPr="00796B01">
        <w:rPr>
          <w:rFonts w:cstheme="minorHAnsi"/>
        </w:rPr>
        <w:t xml:space="preserve">ay </w:t>
      </w:r>
      <w:r w:rsidR="00796B01">
        <w:rPr>
          <w:rFonts w:cstheme="minorHAnsi"/>
        </w:rPr>
        <w:t>m</w:t>
      </w:r>
      <w:r w:rsidR="00BF6304" w:rsidRPr="00796B01">
        <w:rPr>
          <w:rFonts w:cstheme="minorHAnsi"/>
        </w:rPr>
        <w:t xml:space="preserve">inister’s </w:t>
      </w:r>
      <w:r w:rsidR="00BF6304" w:rsidRPr="00796B01">
        <w:rPr>
          <w:rFonts w:cstheme="minorHAnsi"/>
        </w:rPr>
        <w:tab/>
      </w:r>
      <w:r w:rsidR="00796B01">
        <w:rPr>
          <w:rFonts w:cstheme="minorHAnsi"/>
        </w:rPr>
        <w:t>a</w:t>
      </w:r>
      <w:r w:rsidR="00BF6304" w:rsidRPr="00796B01">
        <w:rPr>
          <w:rFonts w:cstheme="minorHAnsi"/>
        </w:rPr>
        <w:t xml:space="preserve">pplication should be completed by the candidate. The pastor and church clerk will </w:t>
      </w:r>
      <w:r w:rsidR="00BF6304" w:rsidRPr="00796B01">
        <w:rPr>
          <w:rFonts w:cstheme="minorHAnsi"/>
        </w:rPr>
        <w:tab/>
        <w:t xml:space="preserve">complete and sign the </w:t>
      </w:r>
      <w:r w:rsidR="00796B01">
        <w:rPr>
          <w:rFonts w:cstheme="minorHAnsi"/>
        </w:rPr>
        <w:t>l</w:t>
      </w:r>
      <w:r w:rsidR="00BF6304" w:rsidRPr="00796B01">
        <w:rPr>
          <w:rFonts w:cstheme="minorHAnsi"/>
        </w:rPr>
        <w:t xml:space="preserve">ay </w:t>
      </w:r>
      <w:r w:rsidR="00796B01">
        <w:rPr>
          <w:rFonts w:cstheme="minorHAnsi"/>
        </w:rPr>
        <w:t>m</w:t>
      </w:r>
      <w:r w:rsidR="00BF6304" w:rsidRPr="00796B01">
        <w:rPr>
          <w:rFonts w:cstheme="minorHAnsi"/>
        </w:rPr>
        <w:t xml:space="preserve">inister’s </w:t>
      </w:r>
      <w:r w:rsidR="00796B01">
        <w:rPr>
          <w:rFonts w:cstheme="minorHAnsi"/>
        </w:rPr>
        <w:t>e</w:t>
      </w:r>
      <w:r w:rsidR="00BF6304" w:rsidRPr="00796B01">
        <w:rPr>
          <w:rFonts w:cstheme="minorHAnsi"/>
        </w:rPr>
        <w:t xml:space="preserve">ndorsement section of that application form. The </w:t>
      </w:r>
      <w:r w:rsidR="00BF6304" w:rsidRPr="00796B01">
        <w:rPr>
          <w:rFonts w:cstheme="minorHAnsi"/>
        </w:rPr>
        <w:tab/>
        <w:t>completed form (both sections) will be sent to the overseer for his action.</w:t>
      </w:r>
      <w:r w:rsidR="00AE79CE" w:rsidRPr="00796B01">
        <w:rPr>
          <w:rFonts w:cstheme="minorHAnsi"/>
        </w:rPr>
        <w:t xml:space="preserve"> </w:t>
      </w:r>
      <w:r w:rsidR="00BF6304" w:rsidRPr="00796B01">
        <w:rPr>
          <w:rFonts w:cstheme="minorHAnsi"/>
        </w:rPr>
        <w:t xml:space="preserve">Send </w:t>
      </w:r>
      <w:r w:rsidR="00796B01">
        <w:rPr>
          <w:rFonts w:cstheme="minorHAnsi"/>
        </w:rPr>
        <w:tab/>
      </w:r>
      <w:r w:rsidR="00BF6304" w:rsidRPr="00796B01">
        <w:rPr>
          <w:rFonts w:cstheme="minorHAnsi"/>
        </w:rPr>
        <w:t xml:space="preserve">completed </w:t>
      </w:r>
      <w:r w:rsidR="009F5735">
        <w:rPr>
          <w:rFonts w:cstheme="minorHAnsi"/>
        </w:rPr>
        <w:t>L</w:t>
      </w:r>
      <w:r w:rsidR="00BF6304" w:rsidRPr="00796B01">
        <w:rPr>
          <w:rFonts w:cstheme="minorHAnsi"/>
        </w:rPr>
        <w:t>ay</w:t>
      </w:r>
      <w:r w:rsidR="00796B01">
        <w:rPr>
          <w:rFonts w:cstheme="minorHAnsi"/>
        </w:rPr>
        <w:t xml:space="preserve"> </w:t>
      </w:r>
      <w:r w:rsidR="009F5735">
        <w:rPr>
          <w:rFonts w:cstheme="minorHAnsi"/>
        </w:rPr>
        <w:t>M</w:t>
      </w:r>
      <w:r w:rsidR="00BF6304" w:rsidRPr="00796B01">
        <w:rPr>
          <w:rFonts w:cstheme="minorHAnsi"/>
        </w:rPr>
        <w:t xml:space="preserve">inister’s </w:t>
      </w:r>
      <w:r w:rsidR="009F5735">
        <w:rPr>
          <w:rFonts w:cstheme="minorHAnsi"/>
        </w:rPr>
        <w:t>A</w:t>
      </w:r>
      <w:r w:rsidR="004E744C" w:rsidRPr="00796B01">
        <w:rPr>
          <w:rFonts w:cstheme="minorHAnsi"/>
        </w:rPr>
        <w:t>pplication</w:t>
      </w:r>
      <w:r w:rsidR="00BF6304" w:rsidRPr="00796B01">
        <w:rPr>
          <w:rFonts w:cstheme="minorHAnsi"/>
        </w:rPr>
        <w:t xml:space="preserve"> </w:t>
      </w:r>
      <w:r w:rsidR="00252489" w:rsidRPr="00796B01">
        <w:rPr>
          <w:rFonts w:cstheme="minorHAnsi"/>
        </w:rPr>
        <w:t xml:space="preserve">and </w:t>
      </w:r>
      <w:r w:rsidR="009F5735">
        <w:rPr>
          <w:rFonts w:cstheme="minorHAnsi"/>
        </w:rPr>
        <w:t>P</w:t>
      </w:r>
      <w:r w:rsidR="00252489" w:rsidRPr="00796B01">
        <w:rPr>
          <w:rFonts w:cstheme="minorHAnsi"/>
        </w:rPr>
        <w:t xml:space="preserve">ermission to </w:t>
      </w:r>
      <w:r w:rsidR="009F5735">
        <w:rPr>
          <w:rFonts w:cstheme="minorHAnsi"/>
        </w:rPr>
        <w:t>O</w:t>
      </w:r>
      <w:r w:rsidR="00252489" w:rsidRPr="00796B01">
        <w:rPr>
          <w:rFonts w:cstheme="minorHAnsi"/>
        </w:rPr>
        <w:t xml:space="preserve">btain a Background Check </w:t>
      </w:r>
      <w:r w:rsidR="00BF6304" w:rsidRPr="00796B01">
        <w:rPr>
          <w:rFonts w:cstheme="minorHAnsi"/>
        </w:rPr>
        <w:t xml:space="preserve">(all </w:t>
      </w:r>
      <w:r w:rsidR="009F5735">
        <w:rPr>
          <w:rFonts w:cstheme="minorHAnsi"/>
        </w:rPr>
        <w:tab/>
      </w:r>
      <w:r w:rsidR="00BF6304" w:rsidRPr="00796B01">
        <w:rPr>
          <w:rFonts w:cstheme="minorHAnsi"/>
        </w:rPr>
        <w:t>sections completed) to</w:t>
      </w:r>
      <w:r w:rsidR="009F5735">
        <w:rPr>
          <w:rFonts w:cstheme="minorHAnsi"/>
        </w:rPr>
        <w:t xml:space="preserve"> </w:t>
      </w:r>
      <w:r w:rsidR="00BF6304" w:rsidRPr="00796B01">
        <w:rPr>
          <w:rFonts w:cstheme="minorHAnsi"/>
        </w:rPr>
        <w:t>the following:</w:t>
      </w:r>
    </w:p>
    <w:p w14:paraId="507CF8B7" w14:textId="655E6450" w:rsidR="00BF6304" w:rsidRPr="00796B01" w:rsidRDefault="00BF6304" w:rsidP="00BF6304">
      <w:pPr>
        <w:autoSpaceDE w:val="0"/>
        <w:autoSpaceDN w:val="0"/>
        <w:adjustRightInd w:val="0"/>
        <w:rPr>
          <w:rFonts w:cstheme="minorHAnsi"/>
        </w:rPr>
      </w:pPr>
    </w:p>
    <w:p w14:paraId="713B371D" w14:textId="17046694" w:rsidR="00BF6304" w:rsidRPr="00796B01" w:rsidRDefault="00BF6304" w:rsidP="00BF6304">
      <w:pPr>
        <w:autoSpaceDE w:val="0"/>
        <w:autoSpaceDN w:val="0"/>
        <w:adjustRightInd w:val="0"/>
        <w:rPr>
          <w:rFonts w:cstheme="minorHAnsi"/>
          <w:i/>
        </w:rPr>
      </w:pPr>
      <w:r w:rsidRPr="00796B01">
        <w:rPr>
          <w:rFonts w:cstheme="minorHAnsi"/>
        </w:rPr>
        <w:tab/>
      </w:r>
      <w:r w:rsidRPr="00796B01">
        <w:rPr>
          <w:rFonts w:cstheme="minorHAnsi"/>
        </w:rPr>
        <w:tab/>
      </w:r>
      <w:r w:rsidR="00AE79CE" w:rsidRPr="00796B01">
        <w:rPr>
          <w:rFonts w:cstheme="minorHAnsi"/>
          <w:i/>
        </w:rPr>
        <w:t>Church of God of Prophecy</w:t>
      </w:r>
    </w:p>
    <w:p w14:paraId="6CD1FDC2" w14:textId="578BDE51" w:rsidR="00BF6304" w:rsidRPr="00796B01" w:rsidRDefault="00BF6304" w:rsidP="00BF6304">
      <w:pPr>
        <w:autoSpaceDE w:val="0"/>
        <w:autoSpaceDN w:val="0"/>
        <w:adjustRightInd w:val="0"/>
        <w:rPr>
          <w:rFonts w:cstheme="minorHAnsi"/>
          <w:i/>
        </w:rPr>
      </w:pPr>
      <w:r w:rsidRPr="00796B01">
        <w:rPr>
          <w:rFonts w:cstheme="minorHAnsi"/>
          <w:i/>
        </w:rPr>
        <w:tab/>
      </w:r>
      <w:r w:rsidR="0027231D" w:rsidRPr="00796B01">
        <w:rPr>
          <w:rFonts w:cstheme="minorHAnsi"/>
          <w:i/>
        </w:rPr>
        <w:tab/>
      </w:r>
      <w:r w:rsidRPr="00796B01">
        <w:rPr>
          <w:rFonts w:cstheme="minorHAnsi"/>
          <w:i/>
        </w:rPr>
        <w:t xml:space="preserve">Attention: </w:t>
      </w:r>
      <w:r w:rsidR="0027231D" w:rsidRPr="00796B01">
        <w:rPr>
          <w:rFonts w:cstheme="minorHAnsi"/>
          <w:i/>
        </w:rPr>
        <w:t>State Overseer</w:t>
      </w:r>
    </w:p>
    <w:p w14:paraId="4E4FA65B" w14:textId="3C0833BC" w:rsidR="00BF6304" w:rsidRPr="00796B01" w:rsidRDefault="00BF6304" w:rsidP="00BF6304">
      <w:pPr>
        <w:autoSpaceDE w:val="0"/>
        <w:autoSpaceDN w:val="0"/>
        <w:adjustRightInd w:val="0"/>
        <w:rPr>
          <w:rFonts w:cstheme="minorHAnsi"/>
          <w:i/>
        </w:rPr>
      </w:pPr>
      <w:r w:rsidRPr="00796B01">
        <w:rPr>
          <w:rFonts w:cstheme="minorHAnsi"/>
          <w:i/>
        </w:rPr>
        <w:tab/>
      </w:r>
      <w:r w:rsidR="0027231D" w:rsidRPr="00796B01">
        <w:rPr>
          <w:rFonts w:cstheme="minorHAnsi"/>
          <w:i/>
        </w:rPr>
        <w:tab/>
      </w:r>
      <w:r w:rsidRPr="00796B01">
        <w:rPr>
          <w:rFonts w:cstheme="minorHAnsi"/>
          <w:i/>
        </w:rPr>
        <w:t>PO Box 707</w:t>
      </w:r>
    </w:p>
    <w:p w14:paraId="4BA11BAD" w14:textId="2B4E7304" w:rsidR="00BF6304" w:rsidRPr="00796B01" w:rsidRDefault="00BF6304" w:rsidP="00BF6304">
      <w:pPr>
        <w:autoSpaceDE w:val="0"/>
        <w:autoSpaceDN w:val="0"/>
        <w:adjustRightInd w:val="0"/>
        <w:rPr>
          <w:rFonts w:cstheme="minorHAnsi"/>
          <w:i/>
        </w:rPr>
      </w:pPr>
      <w:r w:rsidRPr="00796B01">
        <w:rPr>
          <w:rFonts w:cstheme="minorHAnsi"/>
          <w:i/>
        </w:rPr>
        <w:tab/>
      </w:r>
      <w:r w:rsidR="0027231D" w:rsidRPr="00796B01">
        <w:rPr>
          <w:rFonts w:cstheme="minorHAnsi"/>
          <w:i/>
        </w:rPr>
        <w:tab/>
      </w:r>
      <w:r w:rsidRPr="00796B01">
        <w:rPr>
          <w:rFonts w:cstheme="minorHAnsi"/>
          <w:i/>
        </w:rPr>
        <w:t>Bessemer, AL 35021</w:t>
      </w:r>
    </w:p>
    <w:p w14:paraId="15AEE82A" w14:textId="77777777" w:rsidR="00B60DF1" w:rsidRPr="00796B01" w:rsidRDefault="00B60DF1" w:rsidP="0027231D">
      <w:pPr>
        <w:autoSpaceDE w:val="0"/>
        <w:autoSpaceDN w:val="0"/>
        <w:adjustRightInd w:val="0"/>
        <w:rPr>
          <w:rFonts w:cstheme="minorHAnsi"/>
        </w:rPr>
      </w:pPr>
    </w:p>
    <w:p w14:paraId="02D6E9BF" w14:textId="7766D41A" w:rsidR="0027231D" w:rsidRPr="00796B01" w:rsidRDefault="0027231D" w:rsidP="0027231D">
      <w:pPr>
        <w:autoSpaceDE w:val="0"/>
        <w:autoSpaceDN w:val="0"/>
        <w:adjustRightInd w:val="0"/>
        <w:rPr>
          <w:rFonts w:cstheme="minorHAnsi"/>
        </w:rPr>
      </w:pPr>
      <w:r w:rsidRPr="00796B01">
        <w:rPr>
          <w:rFonts w:cstheme="minorHAnsi"/>
        </w:rPr>
        <w:t>4.</w:t>
      </w:r>
      <w:r w:rsidRPr="00796B01">
        <w:rPr>
          <w:rFonts w:cstheme="minorHAnsi"/>
        </w:rPr>
        <w:tab/>
      </w:r>
      <w:r w:rsidRPr="00796B01">
        <w:rPr>
          <w:rFonts w:cstheme="minorHAnsi"/>
          <w:b/>
          <w:u w:val="single"/>
        </w:rPr>
        <w:t>Overseer Approval</w:t>
      </w:r>
      <w:r w:rsidR="00120ECD" w:rsidRPr="00796B01">
        <w:rPr>
          <w:rFonts w:cstheme="minorHAnsi"/>
          <w:b/>
        </w:rPr>
        <w:tab/>
      </w:r>
      <w:r w:rsidR="00120ECD" w:rsidRPr="00796B01">
        <w:rPr>
          <w:rFonts w:cstheme="minorHAnsi"/>
          <w:b/>
        </w:rPr>
        <w:tab/>
      </w:r>
      <w:r w:rsidR="00120ECD" w:rsidRPr="00796B01">
        <w:rPr>
          <w:rFonts w:cstheme="minorHAnsi"/>
          <w:b/>
        </w:rPr>
        <w:tab/>
      </w:r>
      <w:r w:rsidR="00120ECD" w:rsidRPr="00796B01">
        <w:rPr>
          <w:rFonts w:cstheme="minorHAnsi"/>
          <w:b/>
        </w:rPr>
        <w:tab/>
      </w:r>
      <w:r w:rsidR="00120ECD" w:rsidRPr="00796B01">
        <w:rPr>
          <w:rFonts w:cstheme="minorHAnsi"/>
          <w:b/>
        </w:rPr>
        <w:tab/>
      </w:r>
      <w:r w:rsidR="009F5735">
        <w:rPr>
          <w:rFonts w:cstheme="minorHAnsi"/>
          <w:b/>
        </w:rPr>
        <w:tab/>
      </w:r>
      <w:r w:rsidR="00120ECD" w:rsidRPr="00796B01">
        <w:rPr>
          <w:rFonts w:cstheme="minorHAnsi"/>
          <w:b/>
        </w:rPr>
        <w:t>Date Completed</w:t>
      </w:r>
      <w:r w:rsidR="00120ECD" w:rsidRPr="00796B01">
        <w:rPr>
          <w:rFonts w:cstheme="minorHAnsi"/>
          <w:b/>
          <w:u w:val="single"/>
        </w:rPr>
        <w:tab/>
      </w:r>
      <w:r w:rsidR="00120ECD" w:rsidRPr="00796B01">
        <w:rPr>
          <w:rFonts w:cstheme="minorHAnsi"/>
          <w:b/>
          <w:u w:val="single"/>
        </w:rPr>
        <w:tab/>
      </w:r>
    </w:p>
    <w:p w14:paraId="37F53FDC" w14:textId="4A4FD4C8" w:rsidR="0027231D" w:rsidRPr="00796B01" w:rsidRDefault="0027231D" w:rsidP="0027231D">
      <w:pPr>
        <w:autoSpaceDE w:val="0"/>
        <w:autoSpaceDN w:val="0"/>
        <w:adjustRightInd w:val="0"/>
        <w:rPr>
          <w:rFonts w:cstheme="minorHAnsi"/>
        </w:rPr>
      </w:pPr>
      <w:r w:rsidRPr="00796B01">
        <w:rPr>
          <w:rFonts w:cstheme="minorHAnsi"/>
        </w:rPr>
        <w:tab/>
        <w:t xml:space="preserve">The overseer will either approve or reject the application. If he rejects, he will notify the </w:t>
      </w:r>
      <w:r w:rsidRPr="00796B01">
        <w:rPr>
          <w:rFonts w:cstheme="minorHAnsi"/>
        </w:rPr>
        <w:tab/>
        <w:t xml:space="preserve">pastor </w:t>
      </w:r>
      <w:r w:rsidR="00120ECD" w:rsidRPr="00796B01">
        <w:rPr>
          <w:rFonts w:cstheme="minorHAnsi"/>
        </w:rPr>
        <w:tab/>
      </w:r>
      <w:r w:rsidRPr="00796B01">
        <w:rPr>
          <w:rFonts w:cstheme="minorHAnsi"/>
        </w:rPr>
        <w:t xml:space="preserve">and the candidate of his reason(s) and advise them what requirements remain to </w:t>
      </w:r>
      <w:r w:rsidR="009F5735">
        <w:rPr>
          <w:rFonts w:cstheme="minorHAnsi"/>
        </w:rPr>
        <w:tab/>
      </w:r>
      <w:r w:rsidRPr="00796B01">
        <w:rPr>
          <w:rFonts w:cstheme="minorHAnsi"/>
        </w:rPr>
        <w:t>be</w:t>
      </w:r>
      <w:r w:rsidR="009F5735">
        <w:rPr>
          <w:rFonts w:cstheme="minorHAnsi"/>
        </w:rPr>
        <w:t xml:space="preserve"> </w:t>
      </w:r>
      <w:r w:rsidRPr="00796B01">
        <w:rPr>
          <w:rFonts w:cstheme="minorHAnsi"/>
        </w:rPr>
        <w:t xml:space="preserve">fulfilled. </w:t>
      </w:r>
    </w:p>
    <w:p w14:paraId="5DC24084" w14:textId="77777777" w:rsidR="00120ECD" w:rsidRPr="00796B01" w:rsidRDefault="00120ECD" w:rsidP="0027231D">
      <w:pPr>
        <w:autoSpaceDE w:val="0"/>
        <w:autoSpaceDN w:val="0"/>
        <w:adjustRightInd w:val="0"/>
        <w:rPr>
          <w:rFonts w:cstheme="minorHAnsi"/>
        </w:rPr>
      </w:pPr>
    </w:p>
    <w:p w14:paraId="77B6D37C" w14:textId="48CC53F3" w:rsidR="0027231D" w:rsidRPr="00796B01" w:rsidRDefault="0027231D" w:rsidP="0027231D">
      <w:pPr>
        <w:autoSpaceDE w:val="0"/>
        <w:autoSpaceDN w:val="0"/>
        <w:adjustRightInd w:val="0"/>
        <w:rPr>
          <w:rFonts w:cstheme="minorHAnsi"/>
        </w:rPr>
      </w:pPr>
      <w:r w:rsidRPr="00796B01">
        <w:rPr>
          <w:rFonts w:cstheme="minorHAnsi"/>
        </w:rPr>
        <w:t>5.</w:t>
      </w:r>
      <w:r w:rsidRPr="00796B01">
        <w:rPr>
          <w:rFonts w:cstheme="minorHAnsi"/>
        </w:rPr>
        <w:tab/>
      </w:r>
      <w:r w:rsidRPr="00796B01">
        <w:rPr>
          <w:rFonts w:cstheme="minorHAnsi"/>
          <w:b/>
          <w:u w:val="single"/>
        </w:rPr>
        <w:t xml:space="preserve">Lay-Minister’s Certificate </w:t>
      </w:r>
      <w:r w:rsidR="009F5735">
        <w:rPr>
          <w:rFonts w:cstheme="minorHAnsi"/>
          <w:b/>
          <w:u w:val="single"/>
        </w:rPr>
        <w:t>Received</w:t>
      </w:r>
      <w:r w:rsidR="009F5735">
        <w:rPr>
          <w:rFonts w:cstheme="minorHAnsi"/>
          <w:b/>
        </w:rPr>
        <w:tab/>
      </w:r>
      <w:r w:rsidR="00120ECD" w:rsidRPr="00796B01">
        <w:rPr>
          <w:rFonts w:cstheme="minorHAnsi"/>
          <w:b/>
        </w:rPr>
        <w:tab/>
      </w:r>
      <w:r w:rsidR="00120ECD" w:rsidRPr="00796B01">
        <w:rPr>
          <w:rFonts w:cstheme="minorHAnsi"/>
          <w:b/>
        </w:rPr>
        <w:tab/>
      </w:r>
      <w:r w:rsidR="009F5735">
        <w:rPr>
          <w:rFonts w:cstheme="minorHAnsi"/>
          <w:b/>
        </w:rPr>
        <w:tab/>
      </w:r>
      <w:r w:rsidR="00120ECD" w:rsidRPr="00796B01">
        <w:rPr>
          <w:rFonts w:cstheme="minorHAnsi"/>
          <w:b/>
        </w:rPr>
        <w:t>Date Completed</w:t>
      </w:r>
      <w:r w:rsidR="00120ECD" w:rsidRPr="00796B01">
        <w:rPr>
          <w:rFonts w:cstheme="minorHAnsi"/>
          <w:b/>
          <w:u w:val="single"/>
        </w:rPr>
        <w:tab/>
      </w:r>
      <w:r w:rsidR="00120ECD" w:rsidRPr="00796B01">
        <w:rPr>
          <w:rFonts w:cstheme="minorHAnsi"/>
          <w:b/>
          <w:u w:val="single"/>
        </w:rPr>
        <w:tab/>
      </w:r>
    </w:p>
    <w:p w14:paraId="0A6829A4" w14:textId="79B48DE6" w:rsidR="00AE79CE" w:rsidRPr="00796B01" w:rsidRDefault="0027231D" w:rsidP="0027231D">
      <w:pPr>
        <w:autoSpaceDE w:val="0"/>
        <w:autoSpaceDN w:val="0"/>
        <w:adjustRightInd w:val="0"/>
        <w:rPr>
          <w:rFonts w:cstheme="minorHAnsi"/>
        </w:rPr>
      </w:pPr>
      <w:r w:rsidRPr="00796B01">
        <w:rPr>
          <w:rFonts w:cstheme="minorHAnsi"/>
        </w:rPr>
        <w:tab/>
        <w:t xml:space="preserve">If the application is approved, the overseer will issue the official Lay-Minister’s </w:t>
      </w:r>
      <w:r w:rsidR="009F5735">
        <w:rPr>
          <w:rFonts w:cstheme="minorHAnsi"/>
        </w:rPr>
        <w:tab/>
      </w:r>
      <w:r w:rsidRPr="00796B01">
        <w:rPr>
          <w:rFonts w:cstheme="minorHAnsi"/>
        </w:rPr>
        <w:t xml:space="preserve">Certificate for the current calendar year and mail it to the pastor with instructions that it </w:t>
      </w:r>
      <w:r w:rsidR="009F5735">
        <w:rPr>
          <w:rFonts w:cstheme="minorHAnsi"/>
        </w:rPr>
        <w:tab/>
      </w:r>
      <w:r w:rsidRPr="00796B01">
        <w:rPr>
          <w:rFonts w:cstheme="minorHAnsi"/>
        </w:rPr>
        <w:t xml:space="preserve">should be presented to the candidate in a public ceremony of installation and </w:t>
      </w:r>
      <w:r w:rsidR="009F5735">
        <w:rPr>
          <w:rFonts w:cstheme="minorHAnsi"/>
        </w:rPr>
        <w:tab/>
      </w:r>
      <w:r w:rsidRPr="00796B01">
        <w:rPr>
          <w:rFonts w:cstheme="minorHAnsi"/>
        </w:rPr>
        <w:t xml:space="preserve">consecration. </w:t>
      </w:r>
    </w:p>
    <w:p w14:paraId="2C02664C" w14:textId="77777777" w:rsidR="00AE79CE" w:rsidRPr="00796B01" w:rsidRDefault="00AE79CE" w:rsidP="0027231D">
      <w:pPr>
        <w:autoSpaceDE w:val="0"/>
        <w:autoSpaceDN w:val="0"/>
        <w:adjustRightInd w:val="0"/>
        <w:rPr>
          <w:rFonts w:cstheme="minorHAnsi"/>
        </w:rPr>
      </w:pPr>
    </w:p>
    <w:p w14:paraId="5EF90D14" w14:textId="386A6A9A" w:rsidR="0027231D" w:rsidRPr="00796B01" w:rsidRDefault="0027231D" w:rsidP="0027231D">
      <w:pPr>
        <w:autoSpaceDE w:val="0"/>
        <w:autoSpaceDN w:val="0"/>
        <w:adjustRightInd w:val="0"/>
        <w:rPr>
          <w:rFonts w:cstheme="minorHAnsi"/>
        </w:rPr>
      </w:pPr>
      <w:r w:rsidRPr="00796B01">
        <w:rPr>
          <w:rFonts w:cstheme="minorHAnsi"/>
        </w:rPr>
        <w:lastRenderedPageBreak/>
        <w:t>6.</w:t>
      </w:r>
      <w:r w:rsidRPr="00796B01">
        <w:rPr>
          <w:rFonts w:cstheme="minorHAnsi"/>
        </w:rPr>
        <w:tab/>
      </w:r>
      <w:r w:rsidRPr="00796B01">
        <w:rPr>
          <w:rFonts w:cstheme="minorHAnsi"/>
          <w:b/>
          <w:u w:val="single"/>
        </w:rPr>
        <w:t xml:space="preserve">Certificate </w:t>
      </w:r>
      <w:r w:rsidR="004E744C" w:rsidRPr="00796B01">
        <w:rPr>
          <w:rFonts w:cstheme="minorHAnsi"/>
          <w:b/>
          <w:u w:val="single"/>
        </w:rPr>
        <w:t>P</w:t>
      </w:r>
      <w:r w:rsidRPr="00796B01">
        <w:rPr>
          <w:rFonts w:cstheme="minorHAnsi"/>
          <w:b/>
          <w:u w:val="single"/>
        </w:rPr>
        <w:t>resent</w:t>
      </w:r>
      <w:r w:rsidR="00120ECD" w:rsidRPr="00796B01">
        <w:rPr>
          <w:rFonts w:cstheme="minorHAnsi"/>
          <w:b/>
          <w:u w:val="single"/>
        </w:rPr>
        <w:t>ation</w:t>
      </w:r>
      <w:r w:rsidRPr="00796B01">
        <w:rPr>
          <w:rFonts w:cstheme="minorHAnsi"/>
          <w:b/>
          <w:u w:val="single"/>
        </w:rPr>
        <w:t xml:space="preserve"> and </w:t>
      </w:r>
      <w:r w:rsidR="004E744C" w:rsidRPr="00796B01">
        <w:rPr>
          <w:rFonts w:cstheme="minorHAnsi"/>
          <w:b/>
          <w:u w:val="single"/>
        </w:rPr>
        <w:t>I</w:t>
      </w:r>
      <w:r w:rsidRPr="00796B01">
        <w:rPr>
          <w:rFonts w:cstheme="minorHAnsi"/>
          <w:b/>
          <w:u w:val="single"/>
        </w:rPr>
        <w:t>nstallation</w:t>
      </w:r>
      <w:r w:rsidR="008E3CA5" w:rsidRPr="00796B01">
        <w:rPr>
          <w:rFonts w:cstheme="minorHAnsi"/>
          <w:b/>
          <w:u w:val="single"/>
        </w:rPr>
        <w:t>*</w:t>
      </w:r>
      <w:r w:rsidR="00120ECD" w:rsidRPr="00796B01">
        <w:rPr>
          <w:rFonts w:cstheme="minorHAnsi"/>
          <w:b/>
        </w:rPr>
        <w:tab/>
      </w:r>
      <w:r w:rsidR="00120ECD" w:rsidRPr="00796B01">
        <w:rPr>
          <w:rFonts w:cstheme="minorHAnsi"/>
          <w:b/>
        </w:rPr>
        <w:tab/>
      </w:r>
      <w:r w:rsidR="009F5735">
        <w:rPr>
          <w:rFonts w:cstheme="minorHAnsi"/>
          <w:b/>
        </w:rPr>
        <w:tab/>
      </w:r>
      <w:r w:rsidR="00120ECD" w:rsidRPr="00796B01">
        <w:rPr>
          <w:rFonts w:cstheme="minorHAnsi"/>
          <w:b/>
        </w:rPr>
        <w:t>Date Completed</w:t>
      </w:r>
      <w:r w:rsidR="00120ECD" w:rsidRPr="00796B01">
        <w:rPr>
          <w:rFonts w:cstheme="minorHAnsi"/>
          <w:b/>
          <w:u w:val="single"/>
        </w:rPr>
        <w:tab/>
      </w:r>
      <w:r w:rsidR="00120ECD" w:rsidRPr="00796B01">
        <w:rPr>
          <w:rFonts w:cstheme="minorHAnsi"/>
          <w:b/>
          <w:u w:val="single"/>
        </w:rPr>
        <w:tab/>
      </w:r>
    </w:p>
    <w:p w14:paraId="28F5C249" w14:textId="492A4BF0" w:rsidR="004045EA" w:rsidRPr="009F5735" w:rsidRDefault="004E744C" w:rsidP="009F5735">
      <w:pPr>
        <w:autoSpaceDE w:val="0"/>
        <w:autoSpaceDN w:val="0"/>
        <w:adjustRightInd w:val="0"/>
        <w:rPr>
          <w:rFonts w:cstheme="minorHAnsi"/>
        </w:rPr>
      </w:pPr>
      <w:r w:rsidRPr="00796B01">
        <w:rPr>
          <w:rFonts w:cstheme="minorHAnsi"/>
        </w:rPr>
        <w:tab/>
        <w:t xml:space="preserve">After receiving the Lay-Minister’s Certificate from the overseer, the local pastor will </w:t>
      </w:r>
      <w:r w:rsidR="009F5735">
        <w:rPr>
          <w:rFonts w:cstheme="minorHAnsi"/>
        </w:rPr>
        <w:tab/>
      </w:r>
      <w:r w:rsidRPr="00796B01">
        <w:rPr>
          <w:rFonts w:cstheme="minorHAnsi"/>
        </w:rPr>
        <w:t xml:space="preserve">present the certificate to the Lay-Minister in a public installation ceremony of </w:t>
      </w:r>
      <w:r w:rsidR="009F5735">
        <w:rPr>
          <w:rFonts w:cstheme="minorHAnsi"/>
        </w:rPr>
        <w:tab/>
      </w:r>
      <w:r w:rsidRPr="00796B01">
        <w:rPr>
          <w:rFonts w:cstheme="minorHAnsi"/>
        </w:rPr>
        <w:t xml:space="preserve">consecration. Additionally, the overseer will write to commend and instruct the </w:t>
      </w:r>
      <w:r w:rsidR="009F5735">
        <w:rPr>
          <w:rFonts w:cstheme="minorHAnsi"/>
        </w:rPr>
        <w:tab/>
      </w:r>
      <w:r w:rsidRPr="00796B01">
        <w:rPr>
          <w:rFonts w:cstheme="minorHAnsi"/>
        </w:rPr>
        <w:t>candidate regarding the exercise of the</w:t>
      </w:r>
      <w:r w:rsidR="00120ECD" w:rsidRPr="00796B01">
        <w:rPr>
          <w:rFonts w:cstheme="minorHAnsi"/>
        </w:rPr>
        <w:t xml:space="preserve"> </w:t>
      </w:r>
      <w:r w:rsidRPr="00796B01">
        <w:rPr>
          <w:rFonts w:cstheme="minorHAnsi"/>
        </w:rPr>
        <w:t xml:space="preserve">ministry, under the guidance of the pastor, and </w:t>
      </w:r>
      <w:r w:rsidRPr="00796B01">
        <w:rPr>
          <w:rFonts w:cstheme="minorHAnsi"/>
        </w:rPr>
        <w:tab/>
        <w:t>the duty to report quarterly to the local church conference.</w:t>
      </w:r>
    </w:p>
    <w:p w14:paraId="4F638C31" w14:textId="77777777" w:rsidR="004045EA" w:rsidRPr="00796B01" w:rsidRDefault="004045EA" w:rsidP="008E3CA5">
      <w:pPr>
        <w:autoSpaceDE w:val="0"/>
        <w:autoSpaceDN w:val="0"/>
        <w:adjustRightInd w:val="0"/>
        <w:ind w:left="1440"/>
        <w:rPr>
          <w:rFonts w:cstheme="minorHAnsi"/>
          <w:b/>
          <w:u w:val="single"/>
        </w:rPr>
      </w:pPr>
    </w:p>
    <w:p w14:paraId="30CFEE3D" w14:textId="772B337F" w:rsidR="00B137C7" w:rsidRPr="00796B01" w:rsidRDefault="008E3CA5" w:rsidP="00517858">
      <w:pPr>
        <w:autoSpaceDE w:val="0"/>
        <w:autoSpaceDN w:val="0"/>
        <w:adjustRightInd w:val="0"/>
        <w:ind w:left="1440"/>
        <w:rPr>
          <w:rFonts w:cstheme="minorHAnsi"/>
          <w:b/>
          <w:u w:val="single"/>
        </w:rPr>
      </w:pPr>
      <w:r w:rsidRPr="00796B01">
        <w:rPr>
          <w:rFonts w:cstheme="minorHAnsi"/>
          <w:b/>
          <w:u w:val="single"/>
        </w:rPr>
        <w:t>*</w:t>
      </w:r>
      <w:r w:rsidR="00B137C7" w:rsidRPr="00796B01">
        <w:rPr>
          <w:rFonts w:cstheme="minorHAnsi"/>
          <w:b/>
          <w:u w:val="single"/>
        </w:rPr>
        <w:t>Authorization</w:t>
      </w:r>
    </w:p>
    <w:p w14:paraId="3C0236E7" w14:textId="64325048" w:rsidR="00B137C7" w:rsidRPr="00796B01" w:rsidRDefault="00B137C7" w:rsidP="00517858">
      <w:pPr>
        <w:autoSpaceDE w:val="0"/>
        <w:autoSpaceDN w:val="0"/>
        <w:adjustRightInd w:val="0"/>
        <w:ind w:left="1440"/>
        <w:rPr>
          <w:rFonts w:cstheme="minorHAnsi"/>
        </w:rPr>
      </w:pPr>
      <w:r w:rsidRPr="00796B01">
        <w:rPr>
          <w:rFonts w:cstheme="minorHAnsi"/>
        </w:rPr>
        <w:t>The Lay Minister’s Certificate authorizes the lay minister to publish, preach, and defend the gospel of Jesus Christ; to conduct prayer meetings; and to hold revivals. He/she cannot receive members, baptize, administer the Lord’s Supper, conduct business meetings, or perform weddings.</w:t>
      </w:r>
    </w:p>
    <w:p w14:paraId="6F7240AF" w14:textId="77777777" w:rsidR="008E3CA5" w:rsidRPr="00796B01" w:rsidRDefault="008E3CA5" w:rsidP="00517858">
      <w:pPr>
        <w:autoSpaceDE w:val="0"/>
        <w:autoSpaceDN w:val="0"/>
        <w:adjustRightInd w:val="0"/>
        <w:ind w:left="1440"/>
        <w:rPr>
          <w:rFonts w:cstheme="minorHAnsi"/>
        </w:rPr>
      </w:pPr>
    </w:p>
    <w:p w14:paraId="1DE548B9" w14:textId="0CBE3E5C" w:rsidR="008E3CA5" w:rsidRPr="00796B01" w:rsidRDefault="008E3CA5" w:rsidP="00517858">
      <w:pPr>
        <w:autoSpaceDE w:val="0"/>
        <w:autoSpaceDN w:val="0"/>
        <w:adjustRightInd w:val="0"/>
        <w:ind w:left="1440"/>
        <w:rPr>
          <w:rFonts w:cstheme="minorHAnsi"/>
          <w:b/>
          <w:u w:val="single"/>
        </w:rPr>
      </w:pPr>
      <w:r w:rsidRPr="00796B01">
        <w:rPr>
          <w:rFonts w:cstheme="minorHAnsi"/>
          <w:b/>
          <w:u w:val="single"/>
        </w:rPr>
        <w:t>*Endorsement</w:t>
      </w:r>
    </w:p>
    <w:p w14:paraId="7F3C6DB2" w14:textId="67DDF243" w:rsidR="008E3CA5" w:rsidRPr="00796B01" w:rsidRDefault="008E3CA5" w:rsidP="00517858">
      <w:pPr>
        <w:autoSpaceDE w:val="0"/>
        <w:autoSpaceDN w:val="0"/>
        <w:adjustRightInd w:val="0"/>
        <w:ind w:left="1440"/>
        <w:rPr>
          <w:rFonts w:cstheme="minorHAnsi"/>
        </w:rPr>
      </w:pPr>
      <w:r w:rsidRPr="00796B01">
        <w:rPr>
          <w:rFonts w:cstheme="minorHAnsi"/>
        </w:rPr>
        <w:t>The local church’s endorsement of the lay minister is limited to that ministry only and does not authorize further advancement in the ministry without approval of the overseer and further action by the local church in “regular” or “called” conference.</w:t>
      </w:r>
    </w:p>
    <w:p w14:paraId="48A3E82E" w14:textId="530EFF82" w:rsidR="008E3CA5" w:rsidRPr="00796B01" w:rsidRDefault="008E3CA5" w:rsidP="00517858">
      <w:pPr>
        <w:autoSpaceDE w:val="0"/>
        <w:autoSpaceDN w:val="0"/>
        <w:adjustRightInd w:val="0"/>
        <w:ind w:left="1440"/>
        <w:rPr>
          <w:rFonts w:cstheme="minorHAnsi"/>
        </w:rPr>
      </w:pPr>
    </w:p>
    <w:p w14:paraId="577ED87B" w14:textId="6400A83A" w:rsidR="008E3CA5" w:rsidRPr="00796B01" w:rsidRDefault="008E3CA5" w:rsidP="00517858">
      <w:pPr>
        <w:autoSpaceDE w:val="0"/>
        <w:autoSpaceDN w:val="0"/>
        <w:adjustRightInd w:val="0"/>
        <w:ind w:left="1440"/>
        <w:rPr>
          <w:rFonts w:cstheme="minorHAnsi"/>
          <w:b/>
          <w:u w:val="single"/>
        </w:rPr>
      </w:pPr>
      <w:r w:rsidRPr="00796B01">
        <w:rPr>
          <w:rFonts w:cstheme="minorHAnsi"/>
          <w:b/>
          <w:u w:val="single"/>
        </w:rPr>
        <w:t>*Moving/Transfer of Membership</w:t>
      </w:r>
    </w:p>
    <w:p w14:paraId="436189FC" w14:textId="20CCAB6D" w:rsidR="008E3CA5" w:rsidRPr="00796B01" w:rsidRDefault="008E3CA5" w:rsidP="00517858">
      <w:pPr>
        <w:autoSpaceDE w:val="0"/>
        <w:autoSpaceDN w:val="0"/>
        <w:adjustRightInd w:val="0"/>
        <w:ind w:left="1440"/>
        <w:rPr>
          <w:rFonts w:cstheme="minorHAnsi"/>
        </w:rPr>
      </w:pPr>
      <w:r w:rsidRPr="00796B01">
        <w:rPr>
          <w:rFonts w:cstheme="minorHAnsi"/>
        </w:rPr>
        <w:t>When a lay minister moves to a new location, his/her membership should be immediately transferred to a church in that area. Preparation for becoming licensed may then continue between the lay minister, the local church, and the overseer. It is to be understood that this new local church would give its consideration</w:t>
      </w:r>
      <w:r w:rsidR="00517858" w:rsidRPr="00796B01">
        <w:rPr>
          <w:rFonts w:cstheme="minorHAnsi"/>
        </w:rPr>
        <w:t xml:space="preserve"> </w:t>
      </w:r>
      <w:r w:rsidRPr="00796B01">
        <w:rPr>
          <w:rFonts w:cstheme="minorHAnsi"/>
        </w:rPr>
        <w:t>[recommendation] at the end of the year to the person’s worthiness of continuing as a lay minister. If the local church deems it wise, the lay minister would be set forth in conference in the regular manner as was done initially by the church from which the lay minister transferred (77th Assembly Minutes,  1982, p. 83).</w:t>
      </w:r>
    </w:p>
    <w:p w14:paraId="3D080315" w14:textId="776B1E55" w:rsidR="00126B83" w:rsidRPr="00796B01" w:rsidRDefault="00126B83" w:rsidP="00B137C7">
      <w:pPr>
        <w:autoSpaceDE w:val="0"/>
        <w:autoSpaceDN w:val="0"/>
        <w:adjustRightInd w:val="0"/>
        <w:rPr>
          <w:rFonts w:cstheme="minorHAnsi"/>
        </w:rPr>
      </w:pPr>
    </w:p>
    <w:p w14:paraId="39FD5DC0" w14:textId="76B023E1" w:rsidR="00A82256" w:rsidRPr="00796B01" w:rsidRDefault="00695B84" w:rsidP="00A82256">
      <w:pPr>
        <w:rPr>
          <w:rFonts w:cstheme="minorHAnsi"/>
          <w:b/>
        </w:rPr>
      </w:pPr>
      <w:r w:rsidRPr="00796B01">
        <w:rPr>
          <w:rFonts w:cstheme="minorHAnsi"/>
        </w:rPr>
        <w:t>7</w:t>
      </w:r>
      <w:r w:rsidR="00A82256" w:rsidRPr="00796B01">
        <w:rPr>
          <w:rFonts w:cstheme="minorHAnsi"/>
        </w:rPr>
        <w:t>.</w:t>
      </w:r>
      <w:r w:rsidR="00A82256" w:rsidRPr="00796B01">
        <w:rPr>
          <w:rFonts w:cstheme="minorHAnsi"/>
        </w:rPr>
        <w:tab/>
      </w:r>
      <w:r w:rsidR="00A82256" w:rsidRPr="00796B01">
        <w:rPr>
          <w:rFonts w:cstheme="minorHAnsi"/>
          <w:b/>
          <w:u w:val="single"/>
        </w:rPr>
        <w:t>Lay Ministry Mentoring</w:t>
      </w:r>
      <w:r w:rsidR="00A82256" w:rsidRPr="00796B01">
        <w:rPr>
          <w:rFonts w:cstheme="minorHAnsi"/>
          <w:b/>
        </w:rPr>
        <w:tab/>
      </w:r>
      <w:r w:rsidR="00A82256" w:rsidRPr="00796B01">
        <w:rPr>
          <w:rFonts w:cstheme="minorHAnsi"/>
          <w:b/>
        </w:rPr>
        <w:tab/>
      </w:r>
      <w:r w:rsidR="00A82256" w:rsidRPr="00796B01">
        <w:rPr>
          <w:rFonts w:cstheme="minorHAnsi"/>
          <w:b/>
        </w:rPr>
        <w:tab/>
      </w:r>
      <w:r w:rsidR="00A82256" w:rsidRPr="00796B01">
        <w:rPr>
          <w:rFonts w:cstheme="minorHAnsi"/>
          <w:b/>
        </w:rPr>
        <w:tab/>
      </w:r>
      <w:r w:rsidR="00A82256" w:rsidRPr="00796B01">
        <w:rPr>
          <w:rFonts w:cstheme="minorHAnsi"/>
          <w:b/>
        </w:rPr>
        <w:tab/>
        <w:t>Date Completed</w:t>
      </w:r>
      <w:r w:rsidR="00A82256" w:rsidRPr="00796B01">
        <w:rPr>
          <w:rFonts w:cstheme="minorHAnsi"/>
          <w:b/>
          <w:u w:val="single"/>
        </w:rPr>
        <w:tab/>
      </w:r>
      <w:r w:rsidR="00A82256" w:rsidRPr="00796B01">
        <w:rPr>
          <w:rFonts w:cstheme="minorHAnsi"/>
          <w:b/>
          <w:u w:val="single"/>
        </w:rPr>
        <w:tab/>
      </w:r>
    </w:p>
    <w:p w14:paraId="1EF21C53" w14:textId="2F3715E7" w:rsidR="00A82256" w:rsidRPr="00796B01" w:rsidRDefault="00695B84" w:rsidP="00695B84">
      <w:pPr>
        <w:ind w:left="720"/>
        <w:rPr>
          <w:rFonts w:cstheme="minorHAnsi"/>
        </w:rPr>
      </w:pPr>
      <w:r w:rsidRPr="00796B01">
        <w:rPr>
          <w:rFonts w:cstheme="minorHAnsi"/>
        </w:rPr>
        <w:t>The ministry c</w:t>
      </w:r>
      <w:r w:rsidR="00A82256" w:rsidRPr="00796B01">
        <w:rPr>
          <w:rFonts w:cstheme="minorHAnsi"/>
        </w:rPr>
        <w:t xml:space="preserve">andidate should secure two copies of </w:t>
      </w:r>
      <w:r w:rsidR="00A82256" w:rsidRPr="00796B01">
        <w:rPr>
          <w:rFonts w:cstheme="minorHAnsi"/>
          <w:i/>
        </w:rPr>
        <w:t>Practice These Things: Mentor Ministry Workbook</w:t>
      </w:r>
      <w:r w:rsidR="00A82256" w:rsidRPr="00796B01">
        <w:rPr>
          <w:rFonts w:cstheme="minorHAnsi"/>
        </w:rPr>
        <w:t xml:space="preserve">, one for the candidate and one for their pastor. </w:t>
      </w:r>
      <w:r w:rsidRPr="00796B01">
        <w:rPr>
          <w:rFonts w:cstheme="minorHAnsi"/>
        </w:rPr>
        <w:t>The ministry c</w:t>
      </w:r>
      <w:r w:rsidR="00A82256" w:rsidRPr="00796B01">
        <w:rPr>
          <w:rFonts w:cstheme="minorHAnsi"/>
        </w:rPr>
        <w:t xml:space="preserve">andidate should meet regularly with the pastor, who is their mentor. All assignments from </w:t>
      </w:r>
      <w:r w:rsidR="00A82256" w:rsidRPr="00796B01">
        <w:rPr>
          <w:rFonts w:cstheme="minorHAnsi"/>
          <w:i/>
        </w:rPr>
        <w:t>Practice These Things</w:t>
      </w:r>
      <w:r w:rsidR="00A82256" w:rsidRPr="00796B01">
        <w:rPr>
          <w:rFonts w:cstheme="minorHAnsi"/>
        </w:rPr>
        <w:t xml:space="preserve"> should be completed and submitted to their mentor in a timely manner. At the completion of the mentorship</w:t>
      </w:r>
      <w:r w:rsidRPr="00796B01">
        <w:rPr>
          <w:rFonts w:cstheme="minorHAnsi"/>
        </w:rPr>
        <w:t xml:space="preserve"> (11 lessons)</w:t>
      </w:r>
      <w:r w:rsidR="00A82256" w:rsidRPr="00796B01">
        <w:rPr>
          <w:rFonts w:cstheme="minorHAnsi"/>
        </w:rPr>
        <w:t xml:space="preserve">, the </w:t>
      </w:r>
      <w:r w:rsidRPr="00796B01">
        <w:rPr>
          <w:rFonts w:cstheme="minorHAnsi"/>
        </w:rPr>
        <w:t xml:space="preserve">ministerial candidate must submit all completed assignments to the state overseer. These assignments will become a part of the candidates permanent file. Additionally, it is recommended that the ministry candidate purchase a copy of the </w:t>
      </w:r>
      <w:r w:rsidRPr="00796B01">
        <w:rPr>
          <w:rFonts w:cstheme="minorHAnsi"/>
          <w:i/>
        </w:rPr>
        <w:t xml:space="preserve">Minister’s Pocket Manual: Church of God of Prophecy Edition, </w:t>
      </w:r>
      <w:r w:rsidRPr="00796B01">
        <w:rPr>
          <w:rFonts w:cstheme="minorHAnsi"/>
        </w:rPr>
        <w:t>to assist in their duties of ministry.</w:t>
      </w:r>
      <w:r w:rsidRPr="00796B01">
        <w:rPr>
          <w:rFonts w:cstheme="minorHAnsi"/>
          <w:i/>
        </w:rPr>
        <w:t xml:space="preserve"> Practice These Things</w:t>
      </w:r>
      <w:r w:rsidRPr="00796B01">
        <w:rPr>
          <w:rFonts w:cstheme="minorHAnsi"/>
        </w:rPr>
        <w:t xml:space="preserve"> (ISBN 978</w:t>
      </w:r>
      <w:r w:rsidR="00A37CBB" w:rsidRPr="00796B01">
        <w:rPr>
          <w:rFonts w:cstheme="minorHAnsi"/>
        </w:rPr>
        <w:t>-</w:t>
      </w:r>
      <w:r w:rsidRPr="00796B01">
        <w:rPr>
          <w:rFonts w:cstheme="minorHAnsi"/>
        </w:rPr>
        <w:t>1</w:t>
      </w:r>
      <w:r w:rsidR="00A37CBB" w:rsidRPr="00796B01">
        <w:rPr>
          <w:rFonts w:cstheme="minorHAnsi"/>
        </w:rPr>
        <w:t>-</w:t>
      </w:r>
      <w:r w:rsidRPr="00796B01">
        <w:rPr>
          <w:rFonts w:cstheme="minorHAnsi"/>
        </w:rPr>
        <w:t>940212</w:t>
      </w:r>
      <w:r w:rsidR="00A37CBB" w:rsidRPr="00796B01">
        <w:rPr>
          <w:rFonts w:cstheme="minorHAnsi"/>
        </w:rPr>
        <w:t>-</w:t>
      </w:r>
      <w:r w:rsidRPr="00796B01">
        <w:rPr>
          <w:rFonts w:cstheme="minorHAnsi"/>
        </w:rPr>
        <w:t>44</w:t>
      </w:r>
      <w:r w:rsidR="00A37CBB" w:rsidRPr="00796B01">
        <w:rPr>
          <w:rFonts w:cstheme="minorHAnsi"/>
        </w:rPr>
        <w:t>-</w:t>
      </w:r>
      <w:r w:rsidRPr="00796B01">
        <w:rPr>
          <w:rFonts w:cstheme="minorHAnsi"/>
        </w:rPr>
        <w:t xml:space="preserve">9), </w:t>
      </w:r>
      <w:r w:rsidRPr="00796B01">
        <w:rPr>
          <w:rFonts w:cstheme="minorHAnsi"/>
          <w:i/>
        </w:rPr>
        <w:t xml:space="preserve">Minister’s Pocket Manual: Church of God of </w:t>
      </w:r>
      <w:r w:rsidRPr="00796B01">
        <w:rPr>
          <w:rFonts w:cstheme="minorHAnsi"/>
          <w:i/>
        </w:rPr>
        <w:lastRenderedPageBreak/>
        <w:t xml:space="preserve">Prophecy Edition </w:t>
      </w:r>
      <w:r w:rsidRPr="00796B01">
        <w:rPr>
          <w:rFonts w:cstheme="minorHAnsi"/>
        </w:rPr>
        <w:t xml:space="preserve">(ISBN </w:t>
      </w:r>
      <w:r w:rsidR="00A37CBB" w:rsidRPr="00796B01">
        <w:rPr>
          <w:rFonts w:cstheme="minorHAnsi"/>
        </w:rPr>
        <w:t>978-1-940212-41-8</w:t>
      </w:r>
      <w:r w:rsidR="000320BA" w:rsidRPr="00796B01">
        <w:rPr>
          <w:rFonts w:cstheme="minorHAnsi"/>
        </w:rPr>
        <w:t>)</w:t>
      </w:r>
      <w:r w:rsidR="000320BA" w:rsidRPr="00796B01">
        <w:rPr>
          <w:rFonts w:cstheme="minorHAnsi"/>
          <w:i/>
        </w:rPr>
        <w:t xml:space="preserve"> and</w:t>
      </w:r>
      <w:r w:rsidRPr="00796B01">
        <w:rPr>
          <w:rFonts w:cstheme="minorHAnsi"/>
        </w:rPr>
        <w:t xml:space="preserve"> may be purchased from White Wings Books by calling 800-221-5027 or online at www.whitewingbooks.com.</w:t>
      </w:r>
    </w:p>
    <w:p w14:paraId="20E2DB22" w14:textId="77777777" w:rsidR="00A82256" w:rsidRPr="00796B01" w:rsidRDefault="00A82256" w:rsidP="00B137C7">
      <w:pPr>
        <w:autoSpaceDE w:val="0"/>
        <w:autoSpaceDN w:val="0"/>
        <w:adjustRightInd w:val="0"/>
        <w:rPr>
          <w:rFonts w:cstheme="minorHAnsi"/>
        </w:rPr>
      </w:pPr>
    </w:p>
    <w:p w14:paraId="63779DAF" w14:textId="493567FB" w:rsidR="00126B83" w:rsidRPr="00796B01" w:rsidRDefault="00A82256" w:rsidP="00B137C7">
      <w:pPr>
        <w:autoSpaceDE w:val="0"/>
        <w:autoSpaceDN w:val="0"/>
        <w:adjustRightInd w:val="0"/>
        <w:rPr>
          <w:rFonts w:cstheme="minorHAnsi"/>
          <w:b/>
          <w:u w:val="single"/>
        </w:rPr>
      </w:pPr>
      <w:r w:rsidRPr="00796B01">
        <w:rPr>
          <w:rFonts w:cstheme="minorHAnsi"/>
        </w:rPr>
        <w:t>8</w:t>
      </w:r>
      <w:r w:rsidR="00126B83" w:rsidRPr="00796B01">
        <w:rPr>
          <w:rFonts w:cstheme="minorHAnsi"/>
        </w:rPr>
        <w:t>.</w:t>
      </w:r>
      <w:r w:rsidR="00126B83" w:rsidRPr="00796B01">
        <w:rPr>
          <w:rFonts w:cstheme="minorHAnsi"/>
        </w:rPr>
        <w:tab/>
      </w:r>
      <w:r w:rsidR="00126B83" w:rsidRPr="00796B01">
        <w:rPr>
          <w:rFonts w:cstheme="minorHAnsi"/>
          <w:b/>
          <w:u w:val="single"/>
        </w:rPr>
        <w:t>Lay Minister’s Reports</w:t>
      </w:r>
    </w:p>
    <w:p w14:paraId="2DE1BB35" w14:textId="096F5380" w:rsidR="00695B84" w:rsidRPr="00796B01" w:rsidRDefault="000825EC" w:rsidP="00077CBA">
      <w:pPr>
        <w:rPr>
          <w:rFonts w:cstheme="minorHAnsi"/>
        </w:rPr>
      </w:pPr>
      <w:r w:rsidRPr="00796B01">
        <w:rPr>
          <w:rFonts w:cstheme="minorHAnsi"/>
        </w:rPr>
        <w:tab/>
        <w:t xml:space="preserve">The lay minister should complete and present a lay-minister’s report to the local church </w:t>
      </w:r>
      <w:r w:rsidRPr="00796B01">
        <w:rPr>
          <w:rFonts w:cstheme="minorHAnsi"/>
        </w:rPr>
        <w:tab/>
        <w:t xml:space="preserve">and state overseer each quarter while a lay-minister. </w:t>
      </w:r>
      <w:r w:rsidR="00126B83" w:rsidRPr="00796B01">
        <w:rPr>
          <w:rFonts w:cstheme="minorHAnsi"/>
        </w:rPr>
        <w:t xml:space="preserve">The lay minister should keep a </w:t>
      </w:r>
      <w:r w:rsidR="009F5735">
        <w:rPr>
          <w:rFonts w:cstheme="minorHAnsi"/>
        </w:rPr>
        <w:tab/>
      </w:r>
      <w:r w:rsidR="00126B83" w:rsidRPr="00796B01">
        <w:rPr>
          <w:rFonts w:cstheme="minorHAnsi"/>
        </w:rPr>
        <w:t>careful record of all ministerial activities</w:t>
      </w:r>
      <w:r w:rsidRPr="00796B01">
        <w:rPr>
          <w:rFonts w:cstheme="minorHAnsi"/>
        </w:rPr>
        <w:t xml:space="preserve"> </w:t>
      </w:r>
      <w:r w:rsidR="00126B83" w:rsidRPr="00796B01">
        <w:rPr>
          <w:rFonts w:cstheme="minorHAnsi"/>
        </w:rPr>
        <w:t>so that an</w:t>
      </w:r>
      <w:r w:rsidRPr="00796B01">
        <w:rPr>
          <w:rFonts w:cstheme="minorHAnsi"/>
        </w:rPr>
        <w:t xml:space="preserve"> </w:t>
      </w:r>
      <w:r w:rsidR="00126B83" w:rsidRPr="00796B01">
        <w:rPr>
          <w:rFonts w:cstheme="minorHAnsi"/>
        </w:rPr>
        <w:t xml:space="preserve">accurate quarterly report can be </w:t>
      </w:r>
      <w:r w:rsidR="009F5735">
        <w:rPr>
          <w:rFonts w:cstheme="minorHAnsi"/>
        </w:rPr>
        <w:tab/>
      </w:r>
      <w:r w:rsidR="00126B83" w:rsidRPr="00796B01">
        <w:rPr>
          <w:rFonts w:cstheme="minorHAnsi"/>
        </w:rPr>
        <w:t>given to the local church</w:t>
      </w:r>
      <w:r w:rsidR="00120ECD" w:rsidRPr="00796B01">
        <w:rPr>
          <w:rFonts w:cstheme="minorHAnsi"/>
        </w:rPr>
        <w:t xml:space="preserve"> </w:t>
      </w:r>
      <w:r w:rsidR="00126B83" w:rsidRPr="00796B01">
        <w:rPr>
          <w:rFonts w:cstheme="minorHAnsi"/>
        </w:rPr>
        <w:t>conference</w:t>
      </w:r>
      <w:r w:rsidRPr="00796B01">
        <w:rPr>
          <w:rFonts w:cstheme="minorHAnsi"/>
        </w:rPr>
        <w:t xml:space="preserve"> </w:t>
      </w:r>
      <w:r w:rsidR="00126B83" w:rsidRPr="00796B01">
        <w:rPr>
          <w:rFonts w:cstheme="minorHAnsi"/>
        </w:rPr>
        <w:t>on the forms</w:t>
      </w:r>
      <w:r w:rsidRPr="00796B01">
        <w:rPr>
          <w:rFonts w:cstheme="minorHAnsi"/>
        </w:rPr>
        <w:t xml:space="preserve"> </w:t>
      </w:r>
      <w:r w:rsidR="00126B83" w:rsidRPr="00796B01">
        <w:rPr>
          <w:rFonts w:cstheme="minorHAnsi"/>
        </w:rPr>
        <w:t>provided in the Assembly Minutes.</w:t>
      </w:r>
      <w:r w:rsidR="00120ECD" w:rsidRPr="00796B01">
        <w:rPr>
          <w:rFonts w:cstheme="minorHAnsi"/>
        </w:rPr>
        <w:t xml:space="preserve"> </w:t>
      </w:r>
      <w:r w:rsidR="009F5735">
        <w:rPr>
          <w:rFonts w:cstheme="minorHAnsi"/>
        </w:rPr>
        <w:tab/>
      </w:r>
      <w:r w:rsidR="00126B83" w:rsidRPr="00796B01">
        <w:rPr>
          <w:rFonts w:cstheme="minorHAnsi"/>
        </w:rPr>
        <w:t>This report must be made</w:t>
      </w:r>
      <w:r w:rsidRPr="00796B01">
        <w:rPr>
          <w:rFonts w:cstheme="minorHAnsi"/>
        </w:rPr>
        <w:t xml:space="preserve"> </w:t>
      </w:r>
      <w:r w:rsidR="00126B83" w:rsidRPr="00796B01">
        <w:rPr>
          <w:rFonts w:cstheme="minorHAnsi"/>
        </w:rPr>
        <w:t xml:space="preserve">in </w:t>
      </w:r>
      <w:r w:rsidR="00120ECD" w:rsidRPr="00796B01">
        <w:rPr>
          <w:rFonts w:cstheme="minorHAnsi"/>
        </w:rPr>
        <w:tab/>
      </w:r>
      <w:r w:rsidR="00126B83" w:rsidRPr="00796B01">
        <w:rPr>
          <w:rFonts w:cstheme="minorHAnsi"/>
        </w:rPr>
        <w:t xml:space="preserve">duplicate. One copy will be sent to the overseer so that </w:t>
      </w:r>
      <w:r w:rsidR="009F5735">
        <w:rPr>
          <w:rFonts w:cstheme="minorHAnsi"/>
        </w:rPr>
        <w:tab/>
      </w:r>
      <w:r w:rsidR="00126B83" w:rsidRPr="00796B01">
        <w:rPr>
          <w:rFonts w:cstheme="minorHAnsi"/>
        </w:rPr>
        <w:t>the activities may</w:t>
      </w:r>
      <w:r w:rsidRPr="00796B01">
        <w:rPr>
          <w:rFonts w:cstheme="minorHAnsi"/>
        </w:rPr>
        <w:t xml:space="preserve"> </w:t>
      </w:r>
      <w:r w:rsidR="00126B83" w:rsidRPr="00796B01">
        <w:rPr>
          <w:rFonts w:cstheme="minorHAnsi"/>
        </w:rPr>
        <w:t>be observed from that office, and the</w:t>
      </w:r>
      <w:r w:rsidRPr="00796B01">
        <w:rPr>
          <w:rFonts w:cstheme="minorHAnsi"/>
        </w:rPr>
        <w:t xml:space="preserve"> </w:t>
      </w:r>
      <w:r w:rsidR="00126B83" w:rsidRPr="00796B01">
        <w:rPr>
          <w:rFonts w:cstheme="minorHAnsi"/>
        </w:rPr>
        <w:t xml:space="preserve">second copy will be kept on file </w:t>
      </w:r>
      <w:r w:rsidR="009F5735">
        <w:rPr>
          <w:rFonts w:cstheme="minorHAnsi"/>
        </w:rPr>
        <w:tab/>
      </w:r>
      <w:r w:rsidR="00126B83" w:rsidRPr="00796B01">
        <w:rPr>
          <w:rFonts w:cstheme="minorHAnsi"/>
        </w:rPr>
        <w:t>in the</w:t>
      </w:r>
      <w:r w:rsidRPr="00796B01">
        <w:rPr>
          <w:rFonts w:cstheme="minorHAnsi"/>
        </w:rPr>
        <w:t xml:space="preserve"> </w:t>
      </w:r>
      <w:r w:rsidR="00126B83" w:rsidRPr="00796B01">
        <w:rPr>
          <w:rFonts w:cstheme="minorHAnsi"/>
        </w:rPr>
        <w:t>local church office.</w:t>
      </w:r>
      <w:r w:rsidR="00077CBA" w:rsidRPr="00796B01">
        <w:rPr>
          <w:rFonts w:cstheme="minorHAnsi"/>
        </w:rPr>
        <w:t xml:space="preserve"> Income from ministry is to be tithed into the state office and </w:t>
      </w:r>
      <w:r w:rsidR="009F5735">
        <w:rPr>
          <w:rFonts w:cstheme="minorHAnsi"/>
        </w:rPr>
        <w:tab/>
      </w:r>
      <w:r w:rsidR="00077CBA" w:rsidRPr="00796B01">
        <w:rPr>
          <w:rFonts w:cstheme="minorHAnsi"/>
        </w:rPr>
        <w:t>forwarded with lay minister’s quarterly report.</w:t>
      </w:r>
    </w:p>
    <w:p w14:paraId="0DC18440" w14:textId="77777777" w:rsidR="00695B84" w:rsidRPr="00796B01" w:rsidRDefault="00695B84" w:rsidP="00077CBA">
      <w:pPr>
        <w:rPr>
          <w:rFonts w:cstheme="minorHAnsi"/>
        </w:rPr>
      </w:pPr>
    </w:p>
    <w:p w14:paraId="1871D559" w14:textId="3AFC48CF" w:rsidR="00B60DF1" w:rsidRPr="00796B01" w:rsidRDefault="00A82256" w:rsidP="00077CBA">
      <w:pPr>
        <w:rPr>
          <w:rFonts w:cstheme="minorHAnsi"/>
          <w:b/>
        </w:rPr>
      </w:pPr>
      <w:r w:rsidRPr="00796B01">
        <w:rPr>
          <w:rFonts w:cstheme="minorHAnsi"/>
        </w:rPr>
        <w:t>9</w:t>
      </w:r>
      <w:r w:rsidR="00B60DF1" w:rsidRPr="00796B01">
        <w:rPr>
          <w:rFonts w:cstheme="minorHAnsi"/>
        </w:rPr>
        <w:t>.</w:t>
      </w:r>
      <w:r w:rsidR="00B60DF1" w:rsidRPr="00796B01">
        <w:rPr>
          <w:rFonts w:cstheme="minorHAnsi"/>
        </w:rPr>
        <w:tab/>
      </w:r>
      <w:r w:rsidR="00B60DF1" w:rsidRPr="00796B01">
        <w:rPr>
          <w:rFonts w:cstheme="minorHAnsi"/>
          <w:b/>
          <w:u w:val="single"/>
        </w:rPr>
        <w:t>Lay Minister’s Certificate Renewal</w:t>
      </w:r>
      <w:r w:rsidR="00120ECD" w:rsidRPr="00796B01">
        <w:rPr>
          <w:rFonts w:cstheme="minorHAnsi"/>
          <w:b/>
        </w:rPr>
        <w:tab/>
      </w:r>
      <w:r w:rsidR="00120ECD" w:rsidRPr="00796B01">
        <w:rPr>
          <w:rFonts w:cstheme="minorHAnsi"/>
          <w:b/>
        </w:rPr>
        <w:tab/>
      </w:r>
      <w:r w:rsidR="00120ECD" w:rsidRPr="00796B01">
        <w:rPr>
          <w:rFonts w:cstheme="minorHAnsi"/>
          <w:b/>
        </w:rPr>
        <w:tab/>
      </w:r>
      <w:r w:rsidR="009F5735">
        <w:rPr>
          <w:rFonts w:cstheme="minorHAnsi"/>
          <w:b/>
        </w:rPr>
        <w:tab/>
      </w:r>
      <w:r w:rsidR="00120ECD" w:rsidRPr="00796B01">
        <w:rPr>
          <w:rFonts w:cstheme="minorHAnsi"/>
          <w:b/>
        </w:rPr>
        <w:t>Date Completed</w:t>
      </w:r>
      <w:r w:rsidR="00120ECD" w:rsidRPr="00796B01">
        <w:rPr>
          <w:rFonts w:cstheme="minorHAnsi"/>
          <w:b/>
          <w:u w:val="single"/>
        </w:rPr>
        <w:tab/>
      </w:r>
      <w:r w:rsidR="00120ECD" w:rsidRPr="00796B01">
        <w:rPr>
          <w:rFonts w:cstheme="minorHAnsi"/>
          <w:b/>
          <w:u w:val="single"/>
        </w:rPr>
        <w:tab/>
      </w:r>
    </w:p>
    <w:p w14:paraId="3A409D9D" w14:textId="039B7CA7" w:rsidR="00695B84" w:rsidRPr="00796B01" w:rsidRDefault="00B60DF1" w:rsidP="00517858">
      <w:pPr>
        <w:rPr>
          <w:rFonts w:cstheme="minorHAnsi"/>
        </w:rPr>
      </w:pPr>
      <w:r w:rsidRPr="00796B01">
        <w:rPr>
          <w:rFonts w:cstheme="minorHAnsi"/>
        </w:rPr>
        <w:tab/>
        <w:t xml:space="preserve">It is the sole responsibility of the lay minister to request a renewal of his/her certificate </w:t>
      </w:r>
      <w:r w:rsidRPr="00796B01">
        <w:rPr>
          <w:rFonts w:cstheme="minorHAnsi"/>
        </w:rPr>
        <w:tab/>
        <w:t xml:space="preserve">from the state overseer at the beginning of each calendar year. If </w:t>
      </w:r>
      <w:r w:rsidR="009F5735">
        <w:rPr>
          <w:rFonts w:cstheme="minorHAnsi"/>
        </w:rPr>
        <w:t>L</w:t>
      </w:r>
      <w:r w:rsidRPr="00796B01">
        <w:rPr>
          <w:rFonts w:cstheme="minorHAnsi"/>
        </w:rPr>
        <w:t xml:space="preserve">ay </w:t>
      </w:r>
      <w:r w:rsidR="009F5735">
        <w:rPr>
          <w:rFonts w:cstheme="minorHAnsi"/>
        </w:rPr>
        <w:t>M</w:t>
      </w:r>
      <w:r w:rsidRPr="00796B01">
        <w:rPr>
          <w:rFonts w:cstheme="minorHAnsi"/>
        </w:rPr>
        <w:t xml:space="preserve">inister’s </w:t>
      </w:r>
      <w:r w:rsidR="009F5735">
        <w:rPr>
          <w:rFonts w:cstheme="minorHAnsi"/>
        </w:rPr>
        <w:tab/>
        <w:t>C</w:t>
      </w:r>
      <w:r w:rsidRPr="00796B01">
        <w:rPr>
          <w:rFonts w:cstheme="minorHAnsi"/>
        </w:rPr>
        <w:t xml:space="preserve">ertificates are not renewed by the state overseer prior certificates will be voided and </w:t>
      </w:r>
      <w:r w:rsidR="009F5735">
        <w:rPr>
          <w:rFonts w:cstheme="minorHAnsi"/>
        </w:rPr>
        <w:tab/>
      </w:r>
      <w:r w:rsidRPr="00796B01">
        <w:rPr>
          <w:rFonts w:cstheme="minorHAnsi"/>
        </w:rPr>
        <w:t xml:space="preserve">the process of full credentialing will cease until certificate is renewed. The request for </w:t>
      </w:r>
      <w:r w:rsidR="009F5735">
        <w:rPr>
          <w:rFonts w:cstheme="minorHAnsi"/>
        </w:rPr>
        <w:tab/>
      </w:r>
      <w:r w:rsidRPr="00796B01">
        <w:rPr>
          <w:rFonts w:cstheme="minorHAnsi"/>
        </w:rPr>
        <w:t>renewal should be submitted in writing to:</w:t>
      </w:r>
    </w:p>
    <w:p w14:paraId="6B7509AC" w14:textId="77777777" w:rsidR="00517858" w:rsidRPr="00796B01" w:rsidRDefault="00517858" w:rsidP="00517858">
      <w:pPr>
        <w:rPr>
          <w:rFonts w:cstheme="minorHAnsi"/>
        </w:rPr>
      </w:pPr>
    </w:p>
    <w:p w14:paraId="4DD7CE20" w14:textId="704C936D" w:rsidR="00B60DF1" w:rsidRPr="00796B01" w:rsidRDefault="00695B84" w:rsidP="00B60DF1">
      <w:pPr>
        <w:autoSpaceDE w:val="0"/>
        <w:autoSpaceDN w:val="0"/>
        <w:adjustRightInd w:val="0"/>
        <w:rPr>
          <w:rFonts w:cstheme="minorHAnsi"/>
          <w:i/>
        </w:rPr>
      </w:pPr>
      <w:r w:rsidRPr="00796B01">
        <w:rPr>
          <w:rFonts w:cstheme="minorHAnsi"/>
          <w:i/>
        </w:rPr>
        <w:tab/>
      </w:r>
      <w:r w:rsidRPr="00796B01">
        <w:rPr>
          <w:rFonts w:cstheme="minorHAnsi"/>
          <w:i/>
        </w:rPr>
        <w:tab/>
      </w:r>
      <w:r w:rsidR="00AE79CE" w:rsidRPr="00796B01">
        <w:rPr>
          <w:rFonts w:cstheme="minorHAnsi"/>
          <w:i/>
        </w:rPr>
        <w:t>Church of God of Prophecy</w:t>
      </w:r>
    </w:p>
    <w:p w14:paraId="6B0B8D85" w14:textId="77777777" w:rsidR="00B60DF1" w:rsidRPr="00796B01" w:rsidRDefault="00B60DF1" w:rsidP="00B60DF1">
      <w:pPr>
        <w:autoSpaceDE w:val="0"/>
        <w:autoSpaceDN w:val="0"/>
        <w:adjustRightInd w:val="0"/>
        <w:rPr>
          <w:rFonts w:cstheme="minorHAnsi"/>
          <w:i/>
        </w:rPr>
      </w:pPr>
      <w:r w:rsidRPr="00796B01">
        <w:rPr>
          <w:rFonts w:cstheme="minorHAnsi"/>
          <w:i/>
        </w:rPr>
        <w:tab/>
      </w:r>
      <w:r w:rsidRPr="00796B01">
        <w:rPr>
          <w:rFonts w:cstheme="minorHAnsi"/>
          <w:i/>
        </w:rPr>
        <w:tab/>
        <w:t>Attention: State Overseer</w:t>
      </w:r>
    </w:p>
    <w:p w14:paraId="354116BC" w14:textId="77777777" w:rsidR="00B60DF1" w:rsidRPr="00796B01" w:rsidRDefault="00B60DF1" w:rsidP="00B60DF1">
      <w:pPr>
        <w:autoSpaceDE w:val="0"/>
        <w:autoSpaceDN w:val="0"/>
        <w:adjustRightInd w:val="0"/>
        <w:rPr>
          <w:rFonts w:cstheme="minorHAnsi"/>
          <w:i/>
        </w:rPr>
      </w:pPr>
      <w:r w:rsidRPr="00796B01">
        <w:rPr>
          <w:rFonts w:cstheme="minorHAnsi"/>
          <w:i/>
        </w:rPr>
        <w:tab/>
      </w:r>
      <w:r w:rsidRPr="00796B01">
        <w:rPr>
          <w:rFonts w:cstheme="minorHAnsi"/>
          <w:i/>
        </w:rPr>
        <w:tab/>
        <w:t>PO Box 707</w:t>
      </w:r>
    </w:p>
    <w:p w14:paraId="360549C7" w14:textId="465B2F7B" w:rsidR="00126B83" w:rsidRPr="00796B01" w:rsidRDefault="00B60DF1" w:rsidP="00126B83">
      <w:pPr>
        <w:autoSpaceDE w:val="0"/>
        <w:autoSpaceDN w:val="0"/>
        <w:adjustRightInd w:val="0"/>
        <w:rPr>
          <w:rFonts w:cstheme="minorHAnsi"/>
          <w:i/>
        </w:rPr>
      </w:pPr>
      <w:r w:rsidRPr="00796B01">
        <w:rPr>
          <w:rFonts w:cstheme="minorHAnsi"/>
          <w:i/>
        </w:rPr>
        <w:tab/>
      </w:r>
      <w:r w:rsidRPr="00796B01">
        <w:rPr>
          <w:rFonts w:cstheme="minorHAnsi"/>
          <w:i/>
        </w:rPr>
        <w:tab/>
        <w:t>Bessemer, AL 35021</w:t>
      </w:r>
    </w:p>
    <w:p w14:paraId="404E82EC" w14:textId="77777777" w:rsidR="00A82256" w:rsidRPr="00796B01" w:rsidRDefault="00A82256" w:rsidP="00126B83">
      <w:pPr>
        <w:autoSpaceDE w:val="0"/>
        <w:autoSpaceDN w:val="0"/>
        <w:adjustRightInd w:val="0"/>
        <w:rPr>
          <w:rFonts w:cstheme="minorHAnsi"/>
        </w:rPr>
      </w:pPr>
    </w:p>
    <w:p w14:paraId="6BFF6293" w14:textId="45498855" w:rsidR="00B60DF1" w:rsidRPr="00796B01" w:rsidRDefault="00A82256" w:rsidP="00126B83">
      <w:pPr>
        <w:autoSpaceDE w:val="0"/>
        <w:autoSpaceDN w:val="0"/>
        <w:adjustRightInd w:val="0"/>
        <w:rPr>
          <w:rFonts w:cstheme="minorHAnsi"/>
        </w:rPr>
      </w:pPr>
      <w:r w:rsidRPr="00796B01">
        <w:rPr>
          <w:rFonts w:cstheme="minorHAnsi"/>
        </w:rPr>
        <w:t>10</w:t>
      </w:r>
      <w:r w:rsidR="008E3CA5" w:rsidRPr="00796B01">
        <w:rPr>
          <w:rFonts w:cstheme="minorHAnsi"/>
        </w:rPr>
        <w:t>.</w:t>
      </w:r>
      <w:r w:rsidR="008E3CA5" w:rsidRPr="00796B01">
        <w:rPr>
          <w:rFonts w:cstheme="minorHAnsi"/>
        </w:rPr>
        <w:tab/>
      </w:r>
      <w:r w:rsidR="008E3CA5" w:rsidRPr="00796B01">
        <w:rPr>
          <w:rFonts w:cstheme="minorHAnsi"/>
          <w:b/>
          <w:u w:val="single"/>
        </w:rPr>
        <w:t xml:space="preserve">Recommendation for </w:t>
      </w:r>
      <w:r w:rsidR="009F5735">
        <w:rPr>
          <w:rFonts w:cstheme="minorHAnsi"/>
          <w:b/>
          <w:u w:val="single"/>
        </w:rPr>
        <w:t>Ministry Licensure</w:t>
      </w:r>
      <w:r w:rsidR="008E3CA5" w:rsidRPr="00796B01">
        <w:rPr>
          <w:rFonts w:cstheme="minorHAnsi"/>
          <w:b/>
        </w:rPr>
        <w:tab/>
      </w:r>
      <w:r w:rsidR="008E3CA5" w:rsidRPr="00796B01">
        <w:rPr>
          <w:rFonts w:cstheme="minorHAnsi"/>
          <w:b/>
        </w:rPr>
        <w:tab/>
      </w:r>
      <w:r w:rsidR="009F5735">
        <w:rPr>
          <w:rFonts w:cstheme="minorHAnsi"/>
          <w:b/>
        </w:rPr>
        <w:tab/>
      </w:r>
      <w:r w:rsidR="008E3CA5" w:rsidRPr="00796B01">
        <w:rPr>
          <w:rFonts w:cstheme="minorHAnsi"/>
          <w:b/>
        </w:rPr>
        <w:t>Date Completed</w:t>
      </w:r>
      <w:r w:rsidR="008E3CA5" w:rsidRPr="00796B01">
        <w:rPr>
          <w:rFonts w:cstheme="minorHAnsi"/>
          <w:b/>
          <w:u w:val="single"/>
        </w:rPr>
        <w:tab/>
      </w:r>
      <w:r w:rsidR="008E3CA5" w:rsidRPr="00796B01">
        <w:rPr>
          <w:rFonts w:cstheme="minorHAnsi"/>
          <w:b/>
          <w:u w:val="single"/>
        </w:rPr>
        <w:tab/>
      </w:r>
    </w:p>
    <w:p w14:paraId="7A53DC62" w14:textId="635660F3" w:rsidR="00126B83" w:rsidRDefault="008E3CA5" w:rsidP="00126B83">
      <w:pPr>
        <w:autoSpaceDE w:val="0"/>
        <w:autoSpaceDN w:val="0"/>
        <w:adjustRightInd w:val="0"/>
        <w:rPr>
          <w:rFonts w:cstheme="minorHAnsi"/>
        </w:rPr>
      </w:pPr>
      <w:r w:rsidRPr="00796B01">
        <w:rPr>
          <w:rFonts w:cstheme="minorHAnsi"/>
        </w:rPr>
        <w:tab/>
      </w:r>
      <w:r w:rsidR="00126B83" w:rsidRPr="00796B01">
        <w:rPr>
          <w:rFonts w:cstheme="minorHAnsi"/>
        </w:rPr>
        <w:t>When the local church concludes that a lay minister has satisfactorily</w:t>
      </w:r>
      <w:r w:rsidRPr="00796B01">
        <w:rPr>
          <w:rFonts w:cstheme="minorHAnsi"/>
        </w:rPr>
        <w:t xml:space="preserve"> </w:t>
      </w:r>
      <w:r w:rsidR="00126B83" w:rsidRPr="00796B01">
        <w:rPr>
          <w:rFonts w:cstheme="minorHAnsi"/>
        </w:rPr>
        <w:t xml:space="preserve">been prepared to </w:t>
      </w:r>
      <w:r w:rsidR="009F5735">
        <w:rPr>
          <w:rFonts w:cstheme="minorHAnsi"/>
        </w:rPr>
        <w:tab/>
      </w:r>
      <w:r w:rsidR="00126B83" w:rsidRPr="00796B01">
        <w:rPr>
          <w:rFonts w:cstheme="minorHAnsi"/>
        </w:rPr>
        <w:t>become a minister in the church, it could make known</w:t>
      </w:r>
      <w:r w:rsidRPr="00796B01">
        <w:rPr>
          <w:rFonts w:cstheme="minorHAnsi"/>
        </w:rPr>
        <w:t xml:space="preserve"> </w:t>
      </w:r>
      <w:r w:rsidR="00126B83" w:rsidRPr="00796B01">
        <w:rPr>
          <w:rFonts w:cstheme="minorHAnsi"/>
        </w:rPr>
        <w:t xml:space="preserve">its feelings to the overseer, who </w:t>
      </w:r>
      <w:r w:rsidR="009F5735">
        <w:rPr>
          <w:rFonts w:cstheme="minorHAnsi"/>
        </w:rPr>
        <w:tab/>
      </w:r>
      <w:r w:rsidR="00126B83" w:rsidRPr="00796B01">
        <w:rPr>
          <w:rFonts w:cstheme="minorHAnsi"/>
        </w:rPr>
        <w:t>could make the recommendation, at his</w:t>
      </w:r>
      <w:r w:rsidRPr="00796B01">
        <w:rPr>
          <w:rFonts w:cstheme="minorHAnsi"/>
        </w:rPr>
        <w:t xml:space="preserve"> </w:t>
      </w:r>
      <w:r w:rsidR="00126B83" w:rsidRPr="00796B01">
        <w:rPr>
          <w:rFonts w:cstheme="minorHAnsi"/>
        </w:rPr>
        <w:t xml:space="preserve">discretion, that the candidate is to be set forth </w:t>
      </w:r>
      <w:r w:rsidR="009F5735">
        <w:rPr>
          <w:rFonts w:cstheme="minorHAnsi"/>
        </w:rPr>
        <w:tab/>
      </w:r>
      <w:r w:rsidR="00126B83" w:rsidRPr="00796B01">
        <w:rPr>
          <w:rFonts w:cstheme="minorHAnsi"/>
        </w:rPr>
        <w:t xml:space="preserve">in regular conference </w:t>
      </w:r>
      <w:r w:rsidRPr="00796B01">
        <w:rPr>
          <w:rFonts w:cstheme="minorHAnsi"/>
        </w:rPr>
        <w:tab/>
      </w:r>
      <w:r w:rsidR="00126B83" w:rsidRPr="00796B01">
        <w:rPr>
          <w:rFonts w:cstheme="minorHAnsi"/>
        </w:rPr>
        <w:t>(78</w:t>
      </w:r>
      <w:r w:rsidR="00126B83" w:rsidRPr="00796B01">
        <w:rPr>
          <w:rFonts w:cstheme="minorHAnsi"/>
          <w:vertAlign w:val="superscript"/>
        </w:rPr>
        <w:t>th</w:t>
      </w:r>
      <w:r w:rsidRPr="00796B01">
        <w:rPr>
          <w:rFonts w:cstheme="minorHAnsi"/>
        </w:rPr>
        <w:t xml:space="preserve"> </w:t>
      </w:r>
      <w:r w:rsidR="00126B83" w:rsidRPr="00796B01">
        <w:rPr>
          <w:rFonts w:cstheme="minorHAnsi"/>
        </w:rPr>
        <w:t>Assembly Minutes, 1983, p. 135).</w:t>
      </w:r>
    </w:p>
    <w:p w14:paraId="09BF6870" w14:textId="0F1648E3" w:rsidR="00D37816" w:rsidRDefault="00D37816" w:rsidP="00126B83">
      <w:pPr>
        <w:autoSpaceDE w:val="0"/>
        <w:autoSpaceDN w:val="0"/>
        <w:adjustRightInd w:val="0"/>
        <w:rPr>
          <w:rFonts w:cstheme="minorHAnsi"/>
        </w:rPr>
      </w:pPr>
    </w:p>
    <w:p w14:paraId="0E59654E" w14:textId="529F69E3" w:rsidR="00D37816" w:rsidRPr="00D37816" w:rsidRDefault="00D37816" w:rsidP="00126B83">
      <w:pPr>
        <w:autoSpaceDE w:val="0"/>
        <w:autoSpaceDN w:val="0"/>
        <w:adjustRightInd w:val="0"/>
        <w:rPr>
          <w:rFonts w:cstheme="minorHAnsi"/>
          <w:b/>
          <w:u w:val="single"/>
        </w:rPr>
      </w:pPr>
      <w:r w:rsidRPr="00D37816">
        <w:rPr>
          <w:rFonts w:cstheme="minorHAnsi"/>
          <w:b/>
          <w:u w:val="single"/>
        </w:rPr>
        <w:t>Forms Needed</w:t>
      </w:r>
    </w:p>
    <w:p w14:paraId="5CCEACAA" w14:textId="33632EB5" w:rsidR="00D37816" w:rsidRDefault="00D37816" w:rsidP="00D37816">
      <w:pPr>
        <w:autoSpaceDE w:val="0"/>
        <w:autoSpaceDN w:val="0"/>
        <w:adjustRightInd w:val="0"/>
        <w:rPr>
          <w:rFonts w:cstheme="minorHAnsi"/>
        </w:rPr>
      </w:pPr>
      <w:r>
        <w:rPr>
          <w:rFonts w:cstheme="minorHAnsi"/>
        </w:rPr>
        <w:t xml:space="preserve">The following forms may be secured from the state office or online </w:t>
      </w:r>
      <w:r w:rsidRPr="00D37816">
        <w:rPr>
          <w:rFonts w:cstheme="minorHAnsi"/>
          <w:color w:val="000000" w:themeColor="text1"/>
        </w:rPr>
        <w:t xml:space="preserve">at </w:t>
      </w:r>
      <w:hyperlink r:id="rId10" w:history="1">
        <w:r w:rsidRPr="00D37816">
          <w:rPr>
            <w:rStyle w:val="Hyperlink"/>
            <w:rFonts w:cstheme="minorHAnsi"/>
            <w:color w:val="000000" w:themeColor="text1"/>
            <w:u w:val="none"/>
          </w:rPr>
          <w:t>www.alcogop.org</w:t>
        </w:r>
      </w:hyperlink>
      <w:r w:rsidRPr="00D37816">
        <w:rPr>
          <w:rFonts w:cstheme="minorHAnsi"/>
          <w:color w:val="000000" w:themeColor="text1"/>
        </w:rPr>
        <w:t xml:space="preserve"> and </w:t>
      </w:r>
      <w:r>
        <w:rPr>
          <w:rFonts w:cstheme="minorHAnsi"/>
        </w:rPr>
        <w:t>are needed to complete steps 1-10 for the lay minister’s certificate:</w:t>
      </w:r>
    </w:p>
    <w:p w14:paraId="76951446" w14:textId="77777777" w:rsidR="00D37816" w:rsidRDefault="00D37816" w:rsidP="00D37816">
      <w:pPr>
        <w:autoSpaceDE w:val="0"/>
        <w:autoSpaceDN w:val="0"/>
        <w:adjustRightInd w:val="0"/>
        <w:rPr>
          <w:rFonts w:cstheme="minorHAnsi"/>
        </w:rPr>
      </w:pPr>
    </w:p>
    <w:p w14:paraId="0B65BF30" w14:textId="137505AD" w:rsidR="00D37816" w:rsidRPr="00D37816" w:rsidRDefault="00D37816" w:rsidP="00D37816">
      <w:pPr>
        <w:pStyle w:val="ListParagraph"/>
        <w:numPr>
          <w:ilvl w:val="0"/>
          <w:numId w:val="2"/>
        </w:numPr>
        <w:autoSpaceDE w:val="0"/>
        <w:autoSpaceDN w:val="0"/>
        <w:adjustRightInd w:val="0"/>
        <w:rPr>
          <w:rFonts w:cstheme="minorHAnsi"/>
        </w:rPr>
      </w:pPr>
      <w:r w:rsidRPr="00D37816">
        <w:rPr>
          <w:rFonts w:cstheme="minorHAnsi"/>
          <w:i/>
        </w:rPr>
        <w:t>Lay Minister’s Application Form (</w:t>
      </w:r>
      <w:r w:rsidR="00702762">
        <w:rPr>
          <w:rFonts w:cstheme="minorHAnsi"/>
          <w:i/>
        </w:rPr>
        <w:t xml:space="preserve">1 </w:t>
      </w:r>
      <w:r w:rsidRPr="00D37816">
        <w:rPr>
          <w:rFonts w:cstheme="minorHAnsi"/>
          <w:i/>
        </w:rPr>
        <w:t>page)</w:t>
      </w:r>
    </w:p>
    <w:p w14:paraId="449F1505" w14:textId="7D59FA24" w:rsidR="00D37816" w:rsidRPr="00D37816" w:rsidRDefault="00D37816" w:rsidP="00D37816">
      <w:pPr>
        <w:pStyle w:val="ListParagraph"/>
        <w:numPr>
          <w:ilvl w:val="0"/>
          <w:numId w:val="2"/>
        </w:numPr>
        <w:autoSpaceDE w:val="0"/>
        <w:autoSpaceDN w:val="0"/>
        <w:adjustRightInd w:val="0"/>
        <w:rPr>
          <w:rFonts w:cstheme="minorHAnsi"/>
        </w:rPr>
      </w:pPr>
      <w:r w:rsidRPr="00D37816">
        <w:rPr>
          <w:rFonts w:cstheme="minorHAnsi"/>
          <w:i/>
        </w:rPr>
        <w:t>Permission to Obtain Background Check (</w:t>
      </w:r>
      <w:r w:rsidR="00702762">
        <w:rPr>
          <w:rFonts w:cstheme="minorHAnsi"/>
          <w:i/>
        </w:rPr>
        <w:t xml:space="preserve">1 </w:t>
      </w:r>
      <w:r w:rsidRPr="00D37816">
        <w:rPr>
          <w:rFonts w:cstheme="minorHAnsi"/>
          <w:i/>
        </w:rPr>
        <w:t>page)</w:t>
      </w:r>
    </w:p>
    <w:p w14:paraId="26628191" w14:textId="77777777" w:rsidR="00D37816" w:rsidRPr="00D37816" w:rsidRDefault="00D37816" w:rsidP="00D37816">
      <w:pPr>
        <w:autoSpaceDE w:val="0"/>
        <w:autoSpaceDN w:val="0"/>
        <w:adjustRightInd w:val="0"/>
        <w:rPr>
          <w:rFonts w:cstheme="minorHAnsi"/>
          <w:i/>
        </w:rPr>
      </w:pPr>
    </w:p>
    <w:p w14:paraId="669BC4B2" w14:textId="00D5BF9A" w:rsidR="00720840" w:rsidRPr="00796B01" w:rsidRDefault="00720840" w:rsidP="00126B83">
      <w:pPr>
        <w:autoSpaceDE w:val="0"/>
        <w:autoSpaceDN w:val="0"/>
        <w:adjustRightInd w:val="0"/>
        <w:rPr>
          <w:rFonts w:cstheme="minorHAnsi"/>
        </w:rPr>
      </w:pPr>
    </w:p>
    <w:p w14:paraId="23242FBE" w14:textId="3E4859BA" w:rsidR="00720840" w:rsidRPr="00796B01" w:rsidRDefault="00720840" w:rsidP="00126B83">
      <w:pPr>
        <w:autoSpaceDE w:val="0"/>
        <w:autoSpaceDN w:val="0"/>
        <w:adjustRightInd w:val="0"/>
        <w:rPr>
          <w:rFonts w:cstheme="minorHAnsi"/>
        </w:rPr>
      </w:pPr>
    </w:p>
    <w:p w14:paraId="64691A5B" w14:textId="77777777" w:rsidR="00AE79CE" w:rsidRPr="00796B01" w:rsidRDefault="00AE79CE" w:rsidP="00B60DF1">
      <w:pPr>
        <w:jc w:val="center"/>
        <w:rPr>
          <w:rFonts w:cstheme="minorHAnsi"/>
          <w:b/>
        </w:rPr>
      </w:pPr>
    </w:p>
    <w:p w14:paraId="2157CBFE" w14:textId="5551AB59" w:rsidR="00B60DF1" w:rsidRPr="00796B01" w:rsidRDefault="00B60DF1" w:rsidP="004045EA">
      <w:pPr>
        <w:pBdr>
          <w:top w:val="thinThickSmallGap" w:sz="24" w:space="1" w:color="auto"/>
          <w:left w:val="thinThickSmallGap" w:sz="24" w:space="4" w:color="auto"/>
          <w:bottom w:val="thickThinSmallGap" w:sz="24" w:space="1" w:color="auto"/>
          <w:right w:val="thickThinSmallGap" w:sz="24" w:space="4" w:color="auto"/>
        </w:pBdr>
        <w:jc w:val="center"/>
        <w:rPr>
          <w:rFonts w:cstheme="minorHAnsi"/>
          <w:b/>
        </w:rPr>
      </w:pPr>
      <w:r w:rsidRPr="00796B01">
        <w:rPr>
          <w:rFonts w:cstheme="minorHAnsi"/>
          <w:b/>
        </w:rPr>
        <w:lastRenderedPageBreak/>
        <w:t>Steps for Ministry Licensure in the Church of God of Prophecy</w:t>
      </w:r>
    </w:p>
    <w:p w14:paraId="58CDF6DF" w14:textId="77777777" w:rsidR="00B82BAA" w:rsidRPr="00796B01" w:rsidRDefault="00B82BAA" w:rsidP="00126B83">
      <w:pPr>
        <w:autoSpaceDE w:val="0"/>
        <w:autoSpaceDN w:val="0"/>
        <w:adjustRightInd w:val="0"/>
        <w:rPr>
          <w:rFonts w:cstheme="minorHAnsi"/>
          <w:i/>
        </w:rPr>
      </w:pPr>
    </w:p>
    <w:p w14:paraId="530268B8" w14:textId="4064B782" w:rsidR="00AE05EE" w:rsidRPr="00796B01" w:rsidRDefault="00AE05EE" w:rsidP="00126B83">
      <w:pPr>
        <w:autoSpaceDE w:val="0"/>
        <w:autoSpaceDN w:val="0"/>
        <w:adjustRightInd w:val="0"/>
        <w:rPr>
          <w:rFonts w:cstheme="minorHAnsi"/>
        </w:rPr>
      </w:pPr>
      <w:r w:rsidRPr="00796B01">
        <w:rPr>
          <w:rFonts w:cstheme="minorHAnsi"/>
        </w:rPr>
        <w:t>The following steps are for ministry licensure in the Church of God of Prophecy, in the state of Alabama. The majority of ministers who pursue their full ministry cred</w:t>
      </w:r>
      <w:r w:rsidR="00E96539" w:rsidRPr="00796B01">
        <w:rPr>
          <w:rFonts w:cstheme="minorHAnsi"/>
        </w:rPr>
        <w:t>e</w:t>
      </w:r>
      <w:r w:rsidRPr="00796B01">
        <w:rPr>
          <w:rFonts w:cstheme="minorHAnsi"/>
        </w:rPr>
        <w:t>ntials do so through the process of first obtaining a lay ministry certificate. However, certain exceptions to these steps may be made by the state overseer when ministers join the Church of God of Prophecy from other organizations who hold a minister’s license in that organization, have ministry</w:t>
      </w:r>
      <w:r w:rsidR="00E96539" w:rsidRPr="00796B01">
        <w:rPr>
          <w:rFonts w:cstheme="minorHAnsi"/>
        </w:rPr>
        <w:t xml:space="preserve"> </w:t>
      </w:r>
      <w:r w:rsidRPr="00796B01">
        <w:rPr>
          <w:rFonts w:cstheme="minorHAnsi"/>
        </w:rPr>
        <w:t>or pastoral experience</w:t>
      </w:r>
      <w:r w:rsidR="00E96539" w:rsidRPr="00796B01">
        <w:rPr>
          <w:rFonts w:cstheme="minorHAnsi"/>
        </w:rPr>
        <w:t xml:space="preserve">, or have earned certain academic credentials </w:t>
      </w:r>
      <w:r w:rsidRPr="00796B01">
        <w:rPr>
          <w:rFonts w:cstheme="minorHAnsi"/>
        </w:rPr>
        <w:t>. In such cases the state overseer will determine which steps may have previously been met and forward the candidate for licensure to proceeding steps.</w:t>
      </w:r>
      <w:r w:rsidR="00C75D2C" w:rsidRPr="00796B01">
        <w:rPr>
          <w:rFonts w:cstheme="minorHAnsi"/>
        </w:rPr>
        <w:t xml:space="preserve"> When ministers come from another organization, they may be licensed or ordained after they have been examined to determine their qualifications and their spiritual and doctrinal purity. In exceptional cases, with the specific order of the general overseer/general presbyter, some of the standard provisions for examining candidates may be waived.</w:t>
      </w:r>
    </w:p>
    <w:p w14:paraId="04BACD0D" w14:textId="77777777" w:rsidR="00AE05EE" w:rsidRPr="00796B01" w:rsidRDefault="00AE05EE" w:rsidP="00126B83">
      <w:pPr>
        <w:autoSpaceDE w:val="0"/>
        <w:autoSpaceDN w:val="0"/>
        <w:adjustRightInd w:val="0"/>
        <w:rPr>
          <w:rFonts w:cstheme="minorHAnsi"/>
        </w:rPr>
      </w:pPr>
    </w:p>
    <w:p w14:paraId="2A3758F6" w14:textId="1E7835F5" w:rsidR="00126B83" w:rsidRPr="00796B01" w:rsidRDefault="00126B83" w:rsidP="00126B83">
      <w:pPr>
        <w:autoSpaceDE w:val="0"/>
        <w:autoSpaceDN w:val="0"/>
        <w:adjustRightInd w:val="0"/>
        <w:rPr>
          <w:rFonts w:cstheme="minorHAnsi"/>
        </w:rPr>
      </w:pPr>
      <w:r w:rsidRPr="00796B01">
        <w:rPr>
          <w:rFonts w:cstheme="minorHAnsi"/>
        </w:rPr>
        <w:t>The following describes the process needed to license a person as a minister</w:t>
      </w:r>
      <w:r w:rsidR="00AE05EE" w:rsidRPr="00796B01">
        <w:rPr>
          <w:rFonts w:cstheme="minorHAnsi"/>
        </w:rPr>
        <w:t>.</w:t>
      </w:r>
      <w:r w:rsidR="00A82256" w:rsidRPr="00796B01">
        <w:rPr>
          <w:rFonts w:cstheme="minorHAnsi"/>
        </w:rPr>
        <w:t xml:space="preserve"> </w:t>
      </w:r>
    </w:p>
    <w:p w14:paraId="1A90153A" w14:textId="77777777" w:rsidR="00AE05EE" w:rsidRPr="00796B01" w:rsidRDefault="00AE05EE" w:rsidP="00126B83">
      <w:pPr>
        <w:autoSpaceDE w:val="0"/>
        <w:autoSpaceDN w:val="0"/>
        <w:adjustRightInd w:val="0"/>
        <w:rPr>
          <w:rFonts w:cstheme="minorHAnsi"/>
        </w:rPr>
      </w:pPr>
    </w:p>
    <w:p w14:paraId="08A20C85" w14:textId="67BEEBCF" w:rsidR="00AE05EE" w:rsidRPr="00796B01" w:rsidRDefault="00126B83" w:rsidP="00126B83">
      <w:pPr>
        <w:autoSpaceDE w:val="0"/>
        <w:autoSpaceDN w:val="0"/>
        <w:adjustRightInd w:val="0"/>
        <w:rPr>
          <w:rFonts w:cstheme="minorHAnsi"/>
        </w:rPr>
      </w:pPr>
      <w:r w:rsidRPr="00796B01">
        <w:rPr>
          <w:rFonts w:cstheme="minorHAnsi"/>
        </w:rPr>
        <w:t xml:space="preserve">1. </w:t>
      </w:r>
      <w:r w:rsidR="00AE05EE" w:rsidRPr="00796B01">
        <w:rPr>
          <w:rFonts w:cstheme="minorHAnsi"/>
        </w:rPr>
        <w:tab/>
      </w:r>
      <w:r w:rsidR="00AE05EE" w:rsidRPr="00796B01">
        <w:rPr>
          <w:rFonts w:cstheme="minorHAnsi"/>
          <w:b/>
          <w:u w:val="single"/>
        </w:rPr>
        <w:t>Pastor</w:t>
      </w:r>
      <w:r w:rsidR="00E96539" w:rsidRPr="00796B01">
        <w:rPr>
          <w:rFonts w:cstheme="minorHAnsi"/>
          <w:b/>
          <w:u w:val="single"/>
        </w:rPr>
        <w:t>/</w:t>
      </w:r>
      <w:r w:rsidR="00AE05EE" w:rsidRPr="00796B01">
        <w:rPr>
          <w:rFonts w:cstheme="minorHAnsi"/>
          <w:b/>
          <w:u w:val="single"/>
        </w:rPr>
        <w:t xml:space="preserve">Church Endorsement </w:t>
      </w:r>
      <w:r w:rsidR="00E96539" w:rsidRPr="00796B01">
        <w:rPr>
          <w:rFonts w:cstheme="minorHAnsi"/>
          <w:b/>
          <w:u w:val="single"/>
        </w:rPr>
        <w:t>in Conference</w:t>
      </w:r>
      <w:r w:rsidR="00AE05EE" w:rsidRPr="00796B01">
        <w:rPr>
          <w:rFonts w:cstheme="minorHAnsi"/>
          <w:b/>
        </w:rPr>
        <w:tab/>
      </w:r>
      <w:r w:rsidR="00AE05EE" w:rsidRPr="00796B01">
        <w:rPr>
          <w:rFonts w:cstheme="minorHAnsi"/>
          <w:b/>
        </w:rPr>
        <w:tab/>
      </w:r>
      <w:r w:rsidR="009F5735">
        <w:rPr>
          <w:rFonts w:cstheme="minorHAnsi"/>
          <w:b/>
        </w:rPr>
        <w:tab/>
      </w:r>
      <w:r w:rsidR="00AE05EE" w:rsidRPr="00796B01">
        <w:rPr>
          <w:rFonts w:cstheme="minorHAnsi"/>
          <w:b/>
        </w:rPr>
        <w:t>Date Completed</w:t>
      </w:r>
      <w:r w:rsidR="00AE05EE" w:rsidRPr="00796B01">
        <w:rPr>
          <w:rFonts w:cstheme="minorHAnsi"/>
          <w:b/>
          <w:u w:val="single"/>
        </w:rPr>
        <w:tab/>
      </w:r>
      <w:r w:rsidR="00AE05EE" w:rsidRPr="00796B01">
        <w:rPr>
          <w:rFonts w:cstheme="minorHAnsi"/>
          <w:b/>
          <w:u w:val="single"/>
        </w:rPr>
        <w:tab/>
      </w:r>
    </w:p>
    <w:p w14:paraId="14809A2A" w14:textId="6BEA6608" w:rsidR="00126B83" w:rsidRPr="00796B01" w:rsidRDefault="00126B83" w:rsidP="00AE05EE">
      <w:pPr>
        <w:autoSpaceDE w:val="0"/>
        <w:autoSpaceDN w:val="0"/>
        <w:adjustRightInd w:val="0"/>
        <w:ind w:left="720"/>
        <w:rPr>
          <w:rFonts w:cstheme="minorHAnsi"/>
        </w:rPr>
      </w:pPr>
      <w:r w:rsidRPr="00796B01">
        <w:rPr>
          <w:rFonts w:cstheme="minorHAnsi"/>
        </w:rPr>
        <w:t>After the candidate for licensure has completed a minimum of one year as a</w:t>
      </w:r>
      <w:r w:rsidR="00AE05EE" w:rsidRPr="00796B01">
        <w:rPr>
          <w:rFonts w:cstheme="minorHAnsi"/>
        </w:rPr>
        <w:t xml:space="preserve"> </w:t>
      </w:r>
      <w:r w:rsidRPr="00796B01">
        <w:rPr>
          <w:rFonts w:cstheme="minorHAnsi"/>
        </w:rPr>
        <w:t>lay minister</w:t>
      </w:r>
      <w:r w:rsidR="00AE05EE" w:rsidRPr="00796B01">
        <w:rPr>
          <w:rFonts w:cstheme="minorHAnsi"/>
        </w:rPr>
        <w:t xml:space="preserve">, the requirements of </w:t>
      </w:r>
      <w:r w:rsidR="00AE05EE" w:rsidRPr="00796B01">
        <w:rPr>
          <w:rFonts w:cstheme="minorHAnsi"/>
          <w:i/>
        </w:rPr>
        <w:t>Practice These Things,</w:t>
      </w:r>
      <w:r w:rsidRPr="00796B01">
        <w:rPr>
          <w:rFonts w:cstheme="minorHAnsi"/>
        </w:rPr>
        <w:t xml:space="preserve"> and has demonstrated competence as a minister, the pastor may</w:t>
      </w:r>
      <w:r w:rsidR="00AE05EE" w:rsidRPr="00796B01">
        <w:rPr>
          <w:rFonts w:cstheme="minorHAnsi"/>
        </w:rPr>
        <w:t xml:space="preserve"> r</w:t>
      </w:r>
      <w:r w:rsidRPr="00796B01">
        <w:rPr>
          <w:rFonts w:cstheme="minorHAnsi"/>
        </w:rPr>
        <w:t>ecommend, with the overseer’s approval, to the local church that he/she be set</w:t>
      </w:r>
      <w:r w:rsidR="00AE05EE" w:rsidRPr="00796B01">
        <w:rPr>
          <w:rFonts w:cstheme="minorHAnsi"/>
        </w:rPr>
        <w:t xml:space="preserve"> </w:t>
      </w:r>
      <w:r w:rsidRPr="00796B01">
        <w:rPr>
          <w:rFonts w:cstheme="minorHAnsi"/>
        </w:rPr>
        <w:t>forth for the ministry in a regular or called conference of the local church.</w:t>
      </w:r>
      <w:r w:rsidR="00AE05EE" w:rsidRPr="00796B01">
        <w:rPr>
          <w:rFonts w:cstheme="minorHAnsi"/>
        </w:rPr>
        <w:t xml:space="preserve"> Please note, if the candidate for ministry was designated</w:t>
      </w:r>
      <w:r w:rsidR="00E96539" w:rsidRPr="00796B01">
        <w:rPr>
          <w:rFonts w:cstheme="minorHAnsi"/>
        </w:rPr>
        <w:t xml:space="preserve"> by the state overseer to have previously completed the steps required for lay ministry, the ministry candidate must still secure the pastor and local church endorsement for ministry.</w:t>
      </w:r>
    </w:p>
    <w:p w14:paraId="323689CB" w14:textId="77777777" w:rsidR="00517858" w:rsidRPr="00796B01" w:rsidRDefault="00517858" w:rsidP="00126B83">
      <w:pPr>
        <w:autoSpaceDE w:val="0"/>
        <w:autoSpaceDN w:val="0"/>
        <w:adjustRightInd w:val="0"/>
        <w:rPr>
          <w:rFonts w:cstheme="minorHAnsi"/>
        </w:rPr>
      </w:pPr>
    </w:p>
    <w:p w14:paraId="3C8A3A27" w14:textId="3AD9D32B" w:rsidR="00AE05EE" w:rsidRPr="00796B01" w:rsidRDefault="00126B83" w:rsidP="00126B83">
      <w:pPr>
        <w:autoSpaceDE w:val="0"/>
        <w:autoSpaceDN w:val="0"/>
        <w:adjustRightInd w:val="0"/>
        <w:rPr>
          <w:rFonts w:cstheme="minorHAnsi"/>
        </w:rPr>
      </w:pPr>
      <w:r w:rsidRPr="00796B01">
        <w:rPr>
          <w:rFonts w:cstheme="minorHAnsi"/>
        </w:rPr>
        <w:t xml:space="preserve">2. </w:t>
      </w:r>
      <w:r w:rsidR="00AE05EE" w:rsidRPr="00796B01">
        <w:rPr>
          <w:rFonts w:cstheme="minorHAnsi"/>
        </w:rPr>
        <w:tab/>
      </w:r>
      <w:r w:rsidR="00AE05EE" w:rsidRPr="00796B01">
        <w:rPr>
          <w:rFonts w:cstheme="minorHAnsi"/>
          <w:b/>
          <w:u w:val="single"/>
        </w:rPr>
        <w:t>Endorsement Mailed to Overseer</w:t>
      </w:r>
      <w:r w:rsidR="00E96539" w:rsidRPr="00796B01">
        <w:rPr>
          <w:rFonts w:cstheme="minorHAnsi"/>
        </w:rPr>
        <w:t xml:space="preserve"> </w:t>
      </w:r>
      <w:r w:rsidR="00E96539" w:rsidRPr="00796B01">
        <w:rPr>
          <w:rFonts w:cstheme="minorHAnsi"/>
          <w:b/>
        </w:rPr>
        <w:tab/>
      </w:r>
      <w:r w:rsidR="00E96539" w:rsidRPr="00796B01">
        <w:rPr>
          <w:rFonts w:cstheme="minorHAnsi"/>
          <w:b/>
        </w:rPr>
        <w:tab/>
      </w:r>
      <w:r w:rsidR="00E96539" w:rsidRPr="00796B01">
        <w:rPr>
          <w:rFonts w:cstheme="minorHAnsi"/>
          <w:b/>
        </w:rPr>
        <w:tab/>
      </w:r>
      <w:r w:rsidR="009F5735">
        <w:rPr>
          <w:rFonts w:cstheme="minorHAnsi"/>
          <w:b/>
        </w:rPr>
        <w:tab/>
      </w:r>
      <w:r w:rsidR="00E96539" w:rsidRPr="00796B01">
        <w:rPr>
          <w:rFonts w:cstheme="minorHAnsi"/>
          <w:b/>
        </w:rPr>
        <w:t>Date Completed</w:t>
      </w:r>
      <w:r w:rsidR="00E96539" w:rsidRPr="00796B01">
        <w:rPr>
          <w:rFonts w:cstheme="minorHAnsi"/>
          <w:b/>
          <w:u w:val="single"/>
        </w:rPr>
        <w:tab/>
      </w:r>
      <w:r w:rsidR="00E96539" w:rsidRPr="00796B01">
        <w:rPr>
          <w:rFonts w:cstheme="minorHAnsi"/>
          <w:b/>
          <w:u w:val="single"/>
        </w:rPr>
        <w:tab/>
      </w:r>
    </w:p>
    <w:p w14:paraId="7074AAD4" w14:textId="6C3F25D2" w:rsidR="00126B83" w:rsidRPr="00796B01" w:rsidRDefault="00126B83" w:rsidP="00E96539">
      <w:pPr>
        <w:autoSpaceDE w:val="0"/>
        <w:autoSpaceDN w:val="0"/>
        <w:adjustRightInd w:val="0"/>
        <w:ind w:left="720"/>
        <w:rPr>
          <w:rFonts w:cstheme="minorHAnsi"/>
        </w:rPr>
      </w:pPr>
      <w:r w:rsidRPr="00796B01">
        <w:rPr>
          <w:rFonts w:cstheme="minorHAnsi"/>
        </w:rPr>
        <w:t>Once the local church has set the candidate forth for the ministry and the</w:t>
      </w:r>
      <w:r w:rsidR="00E96539" w:rsidRPr="00796B01">
        <w:rPr>
          <w:rFonts w:cstheme="minorHAnsi"/>
        </w:rPr>
        <w:t xml:space="preserve"> </w:t>
      </w:r>
      <w:r w:rsidRPr="00796B01">
        <w:rPr>
          <w:rFonts w:cstheme="minorHAnsi"/>
        </w:rPr>
        <w:t>church clerk has</w:t>
      </w:r>
      <w:r w:rsidR="00E96539" w:rsidRPr="00796B01">
        <w:rPr>
          <w:rFonts w:cstheme="minorHAnsi"/>
        </w:rPr>
        <w:t xml:space="preserve"> </w:t>
      </w:r>
      <w:r w:rsidRPr="00796B01">
        <w:rPr>
          <w:rFonts w:cstheme="minorHAnsi"/>
        </w:rPr>
        <w:t>recorded the action in the minutes of the church conference,</w:t>
      </w:r>
      <w:r w:rsidR="00E96539" w:rsidRPr="00796B01">
        <w:rPr>
          <w:rFonts w:cstheme="minorHAnsi"/>
        </w:rPr>
        <w:t xml:space="preserve"> </w:t>
      </w:r>
      <w:r w:rsidRPr="00796B01">
        <w:rPr>
          <w:rFonts w:cstheme="minorHAnsi"/>
        </w:rPr>
        <w:t>the pastor and church clerk will</w:t>
      </w:r>
      <w:r w:rsidR="00E96539" w:rsidRPr="00796B01">
        <w:rPr>
          <w:rFonts w:cstheme="minorHAnsi"/>
        </w:rPr>
        <w:t xml:space="preserve"> </w:t>
      </w:r>
      <w:r w:rsidRPr="00796B01">
        <w:rPr>
          <w:rFonts w:cstheme="minorHAnsi"/>
        </w:rPr>
        <w:t>complete the Church and Pastor’s Endorsement.</w:t>
      </w:r>
      <w:r w:rsidR="00E96539" w:rsidRPr="00796B01">
        <w:rPr>
          <w:rFonts w:cstheme="minorHAnsi"/>
        </w:rPr>
        <w:t xml:space="preserve"> </w:t>
      </w:r>
      <w:r w:rsidRPr="00796B01">
        <w:rPr>
          <w:rFonts w:cstheme="minorHAnsi"/>
        </w:rPr>
        <w:t>The clerk will forward it to the overseer for his action.</w:t>
      </w:r>
    </w:p>
    <w:p w14:paraId="46F466E0" w14:textId="77777777" w:rsidR="00E96539" w:rsidRPr="00796B01" w:rsidRDefault="00E96539" w:rsidP="00126B83">
      <w:pPr>
        <w:autoSpaceDE w:val="0"/>
        <w:autoSpaceDN w:val="0"/>
        <w:adjustRightInd w:val="0"/>
        <w:rPr>
          <w:rFonts w:cstheme="minorHAnsi"/>
        </w:rPr>
      </w:pPr>
    </w:p>
    <w:p w14:paraId="4EB99A13" w14:textId="4119EDAF" w:rsidR="00E96539" w:rsidRPr="00796B01" w:rsidRDefault="00126B83" w:rsidP="00126B83">
      <w:pPr>
        <w:autoSpaceDE w:val="0"/>
        <w:autoSpaceDN w:val="0"/>
        <w:adjustRightInd w:val="0"/>
        <w:rPr>
          <w:rFonts w:cstheme="minorHAnsi"/>
        </w:rPr>
      </w:pPr>
      <w:r w:rsidRPr="00796B01">
        <w:rPr>
          <w:rFonts w:cstheme="minorHAnsi"/>
        </w:rPr>
        <w:t xml:space="preserve">3. </w:t>
      </w:r>
      <w:r w:rsidR="00E96539" w:rsidRPr="00796B01">
        <w:rPr>
          <w:rFonts w:cstheme="minorHAnsi"/>
        </w:rPr>
        <w:tab/>
      </w:r>
      <w:r w:rsidR="00E96539" w:rsidRPr="00796B01">
        <w:rPr>
          <w:rFonts w:cstheme="minorHAnsi"/>
          <w:b/>
          <w:i/>
          <w:u w:val="single"/>
        </w:rPr>
        <w:t>Practice These Things</w:t>
      </w:r>
      <w:r w:rsidR="00E96539" w:rsidRPr="00796B01">
        <w:rPr>
          <w:rFonts w:cstheme="minorHAnsi"/>
          <w:b/>
          <w:u w:val="single"/>
        </w:rPr>
        <w:t xml:space="preserve"> Assignments to Overseer</w:t>
      </w:r>
      <w:r w:rsidR="00E96539" w:rsidRPr="00796B01">
        <w:rPr>
          <w:rFonts w:cstheme="minorHAnsi"/>
          <w:b/>
        </w:rPr>
        <w:tab/>
      </w:r>
      <w:r w:rsidR="00E96539" w:rsidRPr="00796B01">
        <w:rPr>
          <w:rFonts w:cstheme="minorHAnsi"/>
          <w:b/>
        </w:rPr>
        <w:tab/>
        <w:t>Date Completed</w:t>
      </w:r>
      <w:r w:rsidR="00E96539" w:rsidRPr="00796B01">
        <w:rPr>
          <w:rFonts w:cstheme="minorHAnsi"/>
          <w:b/>
          <w:u w:val="single"/>
        </w:rPr>
        <w:tab/>
      </w:r>
      <w:r w:rsidR="00E96539" w:rsidRPr="00796B01">
        <w:rPr>
          <w:rFonts w:cstheme="minorHAnsi"/>
          <w:b/>
          <w:u w:val="single"/>
        </w:rPr>
        <w:tab/>
      </w:r>
    </w:p>
    <w:p w14:paraId="3273F0B2" w14:textId="16F4D600" w:rsidR="009F5735" w:rsidRDefault="00E96539" w:rsidP="00126B83">
      <w:pPr>
        <w:autoSpaceDE w:val="0"/>
        <w:autoSpaceDN w:val="0"/>
        <w:adjustRightInd w:val="0"/>
        <w:rPr>
          <w:rFonts w:cstheme="minorHAnsi"/>
        </w:rPr>
      </w:pPr>
      <w:r w:rsidRPr="00796B01">
        <w:rPr>
          <w:rFonts w:cstheme="minorHAnsi"/>
        </w:rPr>
        <w:tab/>
        <w:t xml:space="preserve">If the ministry candidate was a lay minister, internship assignments completed and </w:t>
      </w:r>
      <w:r w:rsidR="009F5735">
        <w:rPr>
          <w:rFonts w:cstheme="minorHAnsi"/>
        </w:rPr>
        <w:tab/>
      </w:r>
      <w:r w:rsidRPr="00796B01">
        <w:rPr>
          <w:rFonts w:cstheme="minorHAnsi"/>
        </w:rPr>
        <w:t xml:space="preserve">approved by the pastor should be sent to the state overseer for the candidate’s file. </w:t>
      </w:r>
      <w:r w:rsidR="009F5735">
        <w:rPr>
          <w:rFonts w:cstheme="minorHAnsi"/>
        </w:rPr>
        <w:tab/>
      </w:r>
      <w:r w:rsidRPr="00796B01">
        <w:rPr>
          <w:rFonts w:cstheme="minorHAnsi"/>
        </w:rPr>
        <w:t xml:space="preserve">Note, assignment should be mailed to the overseer at one time, after all assignments </w:t>
      </w:r>
      <w:r w:rsidR="009F5735">
        <w:rPr>
          <w:rFonts w:cstheme="minorHAnsi"/>
        </w:rPr>
        <w:tab/>
      </w:r>
      <w:r w:rsidRPr="00796B01">
        <w:rPr>
          <w:rFonts w:cstheme="minorHAnsi"/>
        </w:rPr>
        <w:t>required are completed.</w:t>
      </w:r>
    </w:p>
    <w:p w14:paraId="49C275AC" w14:textId="44291FC0" w:rsidR="00026EB0" w:rsidRDefault="00026EB0" w:rsidP="00126B83">
      <w:pPr>
        <w:autoSpaceDE w:val="0"/>
        <w:autoSpaceDN w:val="0"/>
        <w:adjustRightInd w:val="0"/>
        <w:rPr>
          <w:rFonts w:cstheme="minorHAnsi"/>
        </w:rPr>
      </w:pPr>
    </w:p>
    <w:p w14:paraId="78B3E189" w14:textId="27E04E57" w:rsidR="00026EB0" w:rsidRDefault="00026EB0" w:rsidP="00126B83">
      <w:pPr>
        <w:autoSpaceDE w:val="0"/>
        <w:autoSpaceDN w:val="0"/>
        <w:adjustRightInd w:val="0"/>
        <w:rPr>
          <w:rFonts w:cstheme="minorHAnsi"/>
        </w:rPr>
      </w:pPr>
    </w:p>
    <w:p w14:paraId="632A25F6" w14:textId="77777777" w:rsidR="00026EB0" w:rsidRDefault="00026EB0" w:rsidP="00126B83">
      <w:pPr>
        <w:autoSpaceDE w:val="0"/>
        <w:autoSpaceDN w:val="0"/>
        <w:adjustRightInd w:val="0"/>
        <w:rPr>
          <w:rFonts w:cstheme="minorHAnsi"/>
        </w:rPr>
      </w:pPr>
    </w:p>
    <w:p w14:paraId="0F1B11A6" w14:textId="77777777" w:rsidR="009F5735" w:rsidRPr="00796B01" w:rsidRDefault="009F5735" w:rsidP="00126B83">
      <w:pPr>
        <w:autoSpaceDE w:val="0"/>
        <w:autoSpaceDN w:val="0"/>
        <w:adjustRightInd w:val="0"/>
        <w:rPr>
          <w:rFonts w:cstheme="minorHAnsi"/>
        </w:rPr>
      </w:pPr>
    </w:p>
    <w:p w14:paraId="1023F330" w14:textId="24E5BD06" w:rsidR="00E96539" w:rsidRPr="00796B01" w:rsidRDefault="00E96539" w:rsidP="00126B83">
      <w:pPr>
        <w:autoSpaceDE w:val="0"/>
        <w:autoSpaceDN w:val="0"/>
        <w:adjustRightInd w:val="0"/>
        <w:rPr>
          <w:rFonts w:cstheme="minorHAnsi"/>
        </w:rPr>
      </w:pPr>
      <w:r w:rsidRPr="00796B01">
        <w:rPr>
          <w:rFonts w:cstheme="minorHAnsi"/>
        </w:rPr>
        <w:lastRenderedPageBreak/>
        <w:t>4.</w:t>
      </w:r>
      <w:r w:rsidRPr="00796B01">
        <w:rPr>
          <w:rFonts w:cstheme="minorHAnsi"/>
        </w:rPr>
        <w:tab/>
      </w:r>
      <w:r w:rsidRPr="00796B01">
        <w:rPr>
          <w:rFonts w:cstheme="minorHAnsi"/>
          <w:b/>
          <w:u w:val="single"/>
        </w:rPr>
        <w:t>Candidate Enroll in Foundations Course</w:t>
      </w:r>
      <w:r w:rsidR="00BA0BD1" w:rsidRPr="00796B01">
        <w:rPr>
          <w:rFonts w:cstheme="minorHAnsi"/>
          <w:b/>
          <w:u w:val="single"/>
        </w:rPr>
        <w:tab/>
      </w:r>
      <w:r w:rsidR="00BA0BD1" w:rsidRPr="00796B01">
        <w:rPr>
          <w:rFonts w:cstheme="minorHAnsi"/>
          <w:b/>
        </w:rPr>
        <w:tab/>
      </w:r>
      <w:r w:rsidR="00BA0BD1" w:rsidRPr="00796B01">
        <w:rPr>
          <w:rFonts w:cstheme="minorHAnsi"/>
          <w:b/>
        </w:rPr>
        <w:tab/>
        <w:t>Date Completed</w:t>
      </w:r>
      <w:r w:rsidR="00BA0BD1" w:rsidRPr="00796B01">
        <w:rPr>
          <w:rFonts w:cstheme="minorHAnsi"/>
          <w:b/>
          <w:u w:val="single"/>
        </w:rPr>
        <w:tab/>
      </w:r>
      <w:r w:rsidR="00BA0BD1" w:rsidRPr="00796B01">
        <w:rPr>
          <w:rFonts w:cstheme="minorHAnsi"/>
          <w:b/>
          <w:u w:val="single"/>
        </w:rPr>
        <w:tab/>
      </w:r>
    </w:p>
    <w:p w14:paraId="10697173" w14:textId="5B9CF848" w:rsidR="00126B83" w:rsidRPr="00796B01" w:rsidRDefault="00E96539" w:rsidP="00126B83">
      <w:pPr>
        <w:autoSpaceDE w:val="0"/>
        <w:autoSpaceDN w:val="0"/>
        <w:adjustRightInd w:val="0"/>
        <w:rPr>
          <w:rFonts w:cstheme="minorHAnsi"/>
        </w:rPr>
      </w:pPr>
      <w:r w:rsidRPr="00796B01">
        <w:rPr>
          <w:rFonts w:cstheme="minorHAnsi"/>
        </w:rPr>
        <w:tab/>
      </w:r>
      <w:r w:rsidR="00126B83" w:rsidRPr="00796B01">
        <w:rPr>
          <w:rFonts w:cstheme="minorHAnsi"/>
        </w:rPr>
        <w:t>When the overseer has received and approved the Church and Pastor’s</w:t>
      </w:r>
      <w:r w:rsidRPr="00796B01">
        <w:rPr>
          <w:rFonts w:cstheme="minorHAnsi"/>
        </w:rPr>
        <w:t xml:space="preserve"> </w:t>
      </w:r>
      <w:r w:rsidR="00126B83" w:rsidRPr="00796B01">
        <w:rPr>
          <w:rFonts w:cstheme="minorHAnsi"/>
        </w:rPr>
        <w:t xml:space="preserve">Endorsement </w:t>
      </w:r>
      <w:r w:rsidR="009F5735">
        <w:rPr>
          <w:rFonts w:cstheme="minorHAnsi"/>
        </w:rPr>
        <w:tab/>
      </w:r>
      <w:r w:rsidR="00126B83" w:rsidRPr="00796B01">
        <w:rPr>
          <w:rFonts w:cstheme="minorHAnsi"/>
        </w:rPr>
        <w:t>form,</w:t>
      </w:r>
      <w:r w:rsidRPr="00796B01">
        <w:rPr>
          <w:rFonts w:cstheme="minorHAnsi"/>
        </w:rPr>
        <w:t xml:space="preserve"> </w:t>
      </w:r>
      <w:r w:rsidR="00126B83" w:rsidRPr="00796B01">
        <w:rPr>
          <w:rFonts w:cstheme="minorHAnsi"/>
        </w:rPr>
        <w:t xml:space="preserve">the candidate </w:t>
      </w:r>
      <w:r w:rsidRPr="00796B01">
        <w:rPr>
          <w:rFonts w:cstheme="minorHAnsi"/>
        </w:rPr>
        <w:t xml:space="preserve">should </w:t>
      </w:r>
      <w:r w:rsidR="00126B83" w:rsidRPr="00796B01">
        <w:rPr>
          <w:rFonts w:cstheme="minorHAnsi"/>
        </w:rPr>
        <w:t>enroll</w:t>
      </w:r>
      <w:r w:rsidRPr="00796B01">
        <w:rPr>
          <w:rFonts w:cstheme="minorHAnsi"/>
        </w:rPr>
        <w:t xml:space="preserve"> </w:t>
      </w:r>
      <w:r w:rsidR="00126B83" w:rsidRPr="00796B01">
        <w:rPr>
          <w:rFonts w:cstheme="minorHAnsi"/>
        </w:rPr>
        <w:t xml:space="preserve">in </w:t>
      </w:r>
      <w:r w:rsidRPr="00796B01">
        <w:rPr>
          <w:rFonts w:cstheme="minorHAnsi"/>
        </w:rPr>
        <w:t xml:space="preserve">and </w:t>
      </w:r>
      <w:r w:rsidR="00126B83" w:rsidRPr="00796B01">
        <w:rPr>
          <w:rFonts w:cstheme="minorHAnsi"/>
        </w:rPr>
        <w:t>complete</w:t>
      </w:r>
      <w:r w:rsidRPr="00796B01">
        <w:rPr>
          <w:rFonts w:cstheme="minorHAnsi"/>
        </w:rPr>
        <w:t xml:space="preserve"> </w:t>
      </w:r>
      <w:r w:rsidR="00126B83" w:rsidRPr="00796B01">
        <w:rPr>
          <w:rFonts w:cstheme="minorHAnsi"/>
        </w:rPr>
        <w:t xml:space="preserve">the Foundations Course </w:t>
      </w:r>
      <w:r w:rsidR="00A8680C" w:rsidRPr="00796B01">
        <w:rPr>
          <w:rFonts w:cstheme="minorHAnsi"/>
        </w:rPr>
        <w:t xml:space="preserve">(if they have </w:t>
      </w:r>
      <w:r w:rsidR="009F5735">
        <w:rPr>
          <w:rFonts w:cstheme="minorHAnsi"/>
        </w:rPr>
        <w:tab/>
      </w:r>
      <w:r w:rsidR="00A8680C" w:rsidRPr="00796B01">
        <w:rPr>
          <w:rFonts w:cstheme="minorHAnsi"/>
        </w:rPr>
        <w:t xml:space="preserve">not previously done so) </w:t>
      </w:r>
      <w:r w:rsidR="00126B83" w:rsidRPr="00796B01">
        <w:rPr>
          <w:rFonts w:cstheme="minorHAnsi"/>
        </w:rPr>
        <w:t>which has been prepared by the Center</w:t>
      </w:r>
      <w:r w:rsidRPr="00796B01">
        <w:rPr>
          <w:rFonts w:cstheme="minorHAnsi"/>
        </w:rPr>
        <w:t xml:space="preserve"> </w:t>
      </w:r>
      <w:r w:rsidR="00126B83" w:rsidRPr="00796B01">
        <w:rPr>
          <w:rFonts w:cstheme="minorHAnsi"/>
        </w:rPr>
        <w:t>for Biblical Leadership.</w:t>
      </w:r>
    </w:p>
    <w:p w14:paraId="431CFEB7" w14:textId="37A28707" w:rsidR="00720840" w:rsidRPr="00796B01" w:rsidRDefault="00720840" w:rsidP="00126B83">
      <w:pPr>
        <w:autoSpaceDE w:val="0"/>
        <w:autoSpaceDN w:val="0"/>
        <w:adjustRightInd w:val="0"/>
        <w:rPr>
          <w:rFonts w:cstheme="minorHAnsi"/>
        </w:rPr>
      </w:pPr>
    </w:p>
    <w:p w14:paraId="3831F523" w14:textId="4A64862D" w:rsidR="00126B83" w:rsidRPr="00796B01" w:rsidRDefault="00720840" w:rsidP="00126B83">
      <w:pPr>
        <w:autoSpaceDE w:val="0"/>
        <w:autoSpaceDN w:val="0"/>
        <w:adjustRightInd w:val="0"/>
        <w:rPr>
          <w:rFonts w:cstheme="minorHAnsi"/>
        </w:rPr>
      </w:pPr>
      <w:r w:rsidRPr="00796B01">
        <w:rPr>
          <w:rFonts w:cstheme="minorHAnsi"/>
        </w:rPr>
        <w:tab/>
      </w:r>
      <w:r w:rsidR="00126B83" w:rsidRPr="00796B01">
        <w:rPr>
          <w:rFonts w:cstheme="minorHAnsi"/>
        </w:rPr>
        <w:t>To complete the Foundations Course, the following steps are necessary:</w:t>
      </w:r>
    </w:p>
    <w:p w14:paraId="3B8E9EDD" w14:textId="77777777" w:rsidR="000B3712" w:rsidRPr="00796B01" w:rsidRDefault="000B3712" w:rsidP="00126B83">
      <w:pPr>
        <w:autoSpaceDE w:val="0"/>
        <w:autoSpaceDN w:val="0"/>
        <w:adjustRightInd w:val="0"/>
        <w:rPr>
          <w:rFonts w:cstheme="minorHAnsi"/>
        </w:rPr>
      </w:pPr>
    </w:p>
    <w:p w14:paraId="76895912" w14:textId="162B80D7" w:rsidR="00126B83" w:rsidRPr="00796B01" w:rsidRDefault="00126B83" w:rsidP="00517858">
      <w:pPr>
        <w:autoSpaceDE w:val="0"/>
        <w:autoSpaceDN w:val="0"/>
        <w:adjustRightInd w:val="0"/>
        <w:ind w:left="1440"/>
        <w:rPr>
          <w:rFonts w:cstheme="minorHAnsi"/>
        </w:rPr>
      </w:pPr>
      <w:r w:rsidRPr="00796B01">
        <w:rPr>
          <w:rFonts w:cstheme="minorHAnsi"/>
        </w:rPr>
        <w:t xml:space="preserve">The ministerial candidate should purchase the four </w:t>
      </w:r>
      <w:r w:rsidR="000B3712" w:rsidRPr="00796B01">
        <w:rPr>
          <w:rFonts w:cstheme="minorHAnsi"/>
        </w:rPr>
        <w:t>Foundations books</w:t>
      </w:r>
      <w:r w:rsidRPr="00796B01">
        <w:rPr>
          <w:rFonts w:cstheme="minorHAnsi"/>
        </w:rPr>
        <w:t xml:space="preserve"> and the</w:t>
      </w:r>
      <w:r w:rsidR="000B3712" w:rsidRPr="00796B01">
        <w:rPr>
          <w:rFonts w:cstheme="minorHAnsi"/>
        </w:rPr>
        <w:t xml:space="preserve"> </w:t>
      </w:r>
      <w:r w:rsidRPr="00796B01">
        <w:rPr>
          <w:rFonts w:cstheme="minorHAnsi"/>
        </w:rPr>
        <w:t>Ministry</w:t>
      </w:r>
      <w:r w:rsidR="00A8680C" w:rsidRPr="00796B01">
        <w:rPr>
          <w:rFonts w:cstheme="minorHAnsi"/>
        </w:rPr>
        <w:t xml:space="preserve"> </w:t>
      </w:r>
      <w:r w:rsidRPr="00796B01">
        <w:rPr>
          <w:rFonts w:cstheme="minorHAnsi"/>
        </w:rPr>
        <w:t>Policy</w:t>
      </w:r>
      <w:r w:rsidR="00A8680C" w:rsidRPr="00796B01">
        <w:rPr>
          <w:rFonts w:cstheme="minorHAnsi"/>
        </w:rPr>
        <w:t xml:space="preserve"> </w:t>
      </w:r>
      <w:r w:rsidRPr="00796B01">
        <w:rPr>
          <w:rFonts w:cstheme="minorHAnsi"/>
        </w:rPr>
        <w:t>Manual. Each</w:t>
      </w:r>
      <w:r w:rsidR="000B3712" w:rsidRPr="00796B01">
        <w:rPr>
          <w:rFonts w:cstheme="minorHAnsi"/>
        </w:rPr>
        <w:t xml:space="preserve"> </w:t>
      </w:r>
      <w:r w:rsidRPr="00796B01">
        <w:rPr>
          <w:rFonts w:cstheme="minorHAnsi"/>
        </w:rPr>
        <w:t xml:space="preserve">of the </w:t>
      </w:r>
      <w:r w:rsidR="000B3712" w:rsidRPr="00796B01">
        <w:rPr>
          <w:rFonts w:cstheme="minorHAnsi"/>
        </w:rPr>
        <w:t>books</w:t>
      </w:r>
      <w:r w:rsidRPr="00796B01">
        <w:rPr>
          <w:rFonts w:cstheme="minorHAnsi"/>
        </w:rPr>
        <w:t xml:space="preserve"> contains</w:t>
      </w:r>
      <w:r w:rsidR="000B3712" w:rsidRPr="00796B01">
        <w:rPr>
          <w:rFonts w:cstheme="minorHAnsi"/>
        </w:rPr>
        <w:t xml:space="preserve"> </w:t>
      </w:r>
      <w:r w:rsidRPr="00796B01">
        <w:rPr>
          <w:rFonts w:cstheme="minorHAnsi"/>
        </w:rPr>
        <w:t>examinations at the end that are to be completed</w:t>
      </w:r>
      <w:r w:rsidR="000B3712" w:rsidRPr="00796B01">
        <w:rPr>
          <w:rFonts w:cstheme="minorHAnsi"/>
        </w:rPr>
        <w:t xml:space="preserve"> </w:t>
      </w:r>
      <w:r w:rsidRPr="00796B01">
        <w:rPr>
          <w:rFonts w:cstheme="minorHAnsi"/>
        </w:rPr>
        <w:t xml:space="preserve">by the ministerial candidate. The Foundations Course </w:t>
      </w:r>
      <w:r w:rsidR="000B3712" w:rsidRPr="00796B01">
        <w:rPr>
          <w:rFonts w:cstheme="minorHAnsi"/>
        </w:rPr>
        <w:t xml:space="preserve">materials (all 5 books) </w:t>
      </w:r>
      <w:r w:rsidRPr="00796B01">
        <w:rPr>
          <w:rFonts w:cstheme="minorHAnsi"/>
        </w:rPr>
        <w:t xml:space="preserve">may be taken </w:t>
      </w:r>
      <w:r w:rsidR="000B3712" w:rsidRPr="00796B01">
        <w:rPr>
          <w:rFonts w:cstheme="minorHAnsi"/>
        </w:rPr>
        <w:t xml:space="preserve">in a </w:t>
      </w:r>
      <w:r w:rsidRPr="00796B01">
        <w:rPr>
          <w:rFonts w:cstheme="minorHAnsi"/>
        </w:rPr>
        <w:t>group study or as an</w:t>
      </w:r>
      <w:r w:rsidR="000B3712" w:rsidRPr="00796B01">
        <w:rPr>
          <w:rFonts w:cstheme="minorHAnsi"/>
        </w:rPr>
        <w:t xml:space="preserve"> </w:t>
      </w:r>
      <w:r w:rsidRPr="00796B01">
        <w:rPr>
          <w:rFonts w:cstheme="minorHAnsi"/>
        </w:rPr>
        <w:t>individual study</w:t>
      </w:r>
      <w:r w:rsidR="000B3712" w:rsidRPr="00796B01">
        <w:rPr>
          <w:rFonts w:cstheme="minorHAnsi"/>
        </w:rPr>
        <w:t xml:space="preserve">. The five books may be purchased from White Wings Books by calling 800-221-5027 or online </w:t>
      </w:r>
      <w:r w:rsidR="000B3712" w:rsidRPr="00796B01">
        <w:rPr>
          <w:rFonts w:cstheme="minorHAnsi"/>
          <w:color w:val="000000" w:themeColor="text1"/>
        </w:rPr>
        <w:t xml:space="preserve">at </w:t>
      </w:r>
      <w:hyperlink r:id="rId11" w:history="1">
        <w:r w:rsidR="00BA0BD1" w:rsidRPr="00796B01">
          <w:rPr>
            <w:rStyle w:val="Hyperlink"/>
            <w:rFonts w:cstheme="minorHAnsi"/>
            <w:color w:val="000000" w:themeColor="text1"/>
            <w:u w:val="none"/>
          </w:rPr>
          <w:t>www.whitewingbooks.com</w:t>
        </w:r>
      </w:hyperlink>
      <w:r w:rsidR="000B3712" w:rsidRPr="00796B01">
        <w:rPr>
          <w:rFonts w:cstheme="minorHAnsi"/>
          <w:color w:val="000000" w:themeColor="text1"/>
        </w:rPr>
        <w:t xml:space="preserve">. </w:t>
      </w:r>
      <w:r w:rsidR="000B3712" w:rsidRPr="00796B01">
        <w:rPr>
          <w:rFonts w:cstheme="minorHAnsi"/>
        </w:rPr>
        <w:t>The Foundations Course consists of the following books:</w:t>
      </w:r>
    </w:p>
    <w:p w14:paraId="425F5432" w14:textId="5E2DE37F" w:rsidR="000B3712" w:rsidRPr="00796B01" w:rsidRDefault="000B3712" w:rsidP="000B3712">
      <w:pPr>
        <w:autoSpaceDE w:val="0"/>
        <w:autoSpaceDN w:val="0"/>
        <w:adjustRightInd w:val="0"/>
        <w:ind w:left="720"/>
        <w:rPr>
          <w:rFonts w:cstheme="minorHAnsi"/>
        </w:rPr>
      </w:pPr>
    </w:p>
    <w:p w14:paraId="217D571B" w14:textId="0E35DE09" w:rsidR="000B3712" w:rsidRPr="00796B01" w:rsidRDefault="000B3712" w:rsidP="00517858">
      <w:pPr>
        <w:autoSpaceDE w:val="0"/>
        <w:autoSpaceDN w:val="0"/>
        <w:adjustRightInd w:val="0"/>
        <w:ind w:left="1440"/>
        <w:rPr>
          <w:rFonts w:cstheme="minorHAnsi"/>
        </w:rPr>
      </w:pPr>
      <w:r w:rsidRPr="00796B01">
        <w:rPr>
          <w:rFonts w:cstheme="minorHAnsi"/>
        </w:rPr>
        <w:tab/>
      </w:r>
      <w:r w:rsidR="00BA0BD1" w:rsidRPr="00796B01">
        <w:rPr>
          <w:rFonts w:cstheme="minorHAnsi"/>
        </w:rPr>
        <w:t>Book 1:</w:t>
      </w:r>
      <w:r w:rsidR="00BA0BD1" w:rsidRPr="00796B01">
        <w:rPr>
          <w:rFonts w:cstheme="minorHAnsi"/>
        </w:rPr>
        <w:tab/>
        <w:t>Foundations: Introduction to the Bible</w:t>
      </w:r>
    </w:p>
    <w:p w14:paraId="004462D1" w14:textId="16C99DB4" w:rsidR="00126B83" w:rsidRPr="00796B01" w:rsidRDefault="00BA0BD1" w:rsidP="00517858">
      <w:pPr>
        <w:autoSpaceDE w:val="0"/>
        <w:autoSpaceDN w:val="0"/>
        <w:adjustRightInd w:val="0"/>
        <w:ind w:left="1440"/>
        <w:rPr>
          <w:rFonts w:cstheme="minorHAnsi"/>
        </w:rPr>
      </w:pPr>
      <w:r w:rsidRPr="00796B01">
        <w:rPr>
          <w:rFonts w:cstheme="minorHAnsi"/>
        </w:rPr>
        <w:tab/>
        <w:t xml:space="preserve">Book </w:t>
      </w:r>
      <w:r w:rsidR="00126B83" w:rsidRPr="00796B01">
        <w:rPr>
          <w:rFonts w:cstheme="minorHAnsi"/>
        </w:rPr>
        <w:t>2</w:t>
      </w:r>
      <w:r w:rsidRPr="00796B01">
        <w:rPr>
          <w:rFonts w:cstheme="minorHAnsi"/>
        </w:rPr>
        <w:t>:</w:t>
      </w:r>
      <w:r w:rsidRPr="00796B01">
        <w:rPr>
          <w:rFonts w:cstheme="minorHAnsi"/>
        </w:rPr>
        <w:tab/>
        <w:t>Foundations:</w:t>
      </w:r>
      <w:r w:rsidR="00126B83" w:rsidRPr="00796B01">
        <w:rPr>
          <w:rFonts w:cstheme="minorHAnsi"/>
        </w:rPr>
        <w:t xml:space="preserve"> Spiritual Formation</w:t>
      </w:r>
    </w:p>
    <w:p w14:paraId="5A8FAA6A" w14:textId="3FCD0F5C" w:rsidR="00126B83" w:rsidRPr="00796B01" w:rsidRDefault="00BA0BD1" w:rsidP="00517858">
      <w:pPr>
        <w:autoSpaceDE w:val="0"/>
        <w:autoSpaceDN w:val="0"/>
        <w:adjustRightInd w:val="0"/>
        <w:ind w:left="1440"/>
        <w:rPr>
          <w:rFonts w:cstheme="minorHAnsi"/>
        </w:rPr>
      </w:pPr>
      <w:r w:rsidRPr="00796B01">
        <w:rPr>
          <w:rFonts w:cstheme="minorHAnsi"/>
        </w:rPr>
        <w:tab/>
        <w:t>Book 3:</w:t>
      </w:r>
      <w:r w:rsidRPr="00796B01">
        <w:rPr>
          <w:rFonts w:cstheme="minorHAnsi"/>
        </w:rPr>
        <w:tab/>
        <w:t xml:space="preserve">Foundations: </w:t>
      </w:r>
      <w:r w:rsidR="00126B83" w:rsidRPr="00796B01">
        <w:rPr>
          <w:rFonts w:cstheme="minorHAnsi"/>
        </w:rPr>
        <w:t>History of Christianity</w:t>
      </w:r>
    </w:p>
    <w:p w14:paraId="3A684824" w14:textId="77777777" w:rsidR="00517858" w:rsidRPr="00796B01" w:rsidRDefault="00BA0BD1" w:rsidP="00517858">
      <w:pPr>
        <w:autoSpaceDE w:val="0"/>
        <w:autoSpaceDN w:val="0"/>
        <w:adjustRightInd w:val="0"/>
        <w:ind w:left="1440"/>
        <w:rPr>
          <w:rFonts w:cstheme="minorHAnsi"/>
        </w:rPr>
      </w:pPr>
      <w:r w:rsidRPr="00796B01">
        <w:rPr>
          <w:rFonts w:cstheme="minorHAnsi"/>
        </w:rPr>
        <w:tab/>
        <w:t>Book 4:</w:t>
      </w:r>
      <w:r w:rsidRPr="00796B01">
        <w:rPr>
          <w:rFonts w:cstheme="minorHAnsi"/>
        </w:rPr>
        <w:tab/>
        <w:t xml:space="preserve">Foundations: </w:t>
      </w:r>
      <w:r w:rsidR="00126B83" w:rsidRPr="00796B01">
        <w:rPr>
          <w:rFonts w:cstheme="minorHAnsi"/>
        </w:rPr>
        <w:t>Church of God of Prophecy</w:t>
      </w:r>
      <w:r w:rsidRPr="00796B01">
        <w:rPr>
          <w:rFonts w:cstheme="minorHAnsi"/>
        </w:rPr>
        <w:t xml:space="preserve">, </w:t>
      </w:r>
      <w:r w:rsidR="00126B83" w:rsidRPr="00796B01">
        <w:rPr>
          <w:rFonts w:cstheme="minorHAnsi"/>
        </w:rPr>
        <w:t xml:space="preserve">Concise History, </w:t>
      </w:r>
    </w:p>
    <w:p w14:paraId="54899114" w14:textId="7122D847" w:rsidR="00126B83" w:rsidRPr="00796B01" w:rsidRDefault="00517858" w:rsidP="00517858">
      <w:pPr>
        <w:autoSpaceDE w:val="0"/>
        <w:autoSpaceDN w:val="0"/>
        <w:adjustRightInd w:val="0"/>
        <w:ind w:left="1440"/>
        <w:rPr>
          <w:rFonts w:cstheme="minorHAnsi"/>
        </w:rPr>
      </w:pPr>
      <w:r w:rsidRPr="00796B01">
        <w:rPr>
          <w:rFonts w:cstheme="minorHAnsi"/>
        </w:rPr>
        <w:tab/>
      </w:r>
      <w:r w:rsidRPr="00796B01">
        <w:rPr>
          <w:rFonts w:cstheme="minorHAnsi"/>
        </w:rPr>
        <w:tab/>
      </w:r>
      <w:r w:rsidR="009F5735">
        <w:rPr>
          <w:rFonts w:cstheme="minorHAnsi"/>
        </w:rPr>
        <w:tab/>
      </w:r>
      <w:r w:rsidR="00126B83" w:rsidRPr="00796B01">
        <w:rPr>
          <w:rFonts w:cstheme="minorHAnsi"/>
        </w:rPr>
        <w:t>Polity, Doctrine and Future</w:t>
      </w:r>
    </w:p>
    <w:p w14:paraId="25BEB5EA" w14:textId="60D01999" w:rsidR="00BA0BD1" w:rsidRPr="00796B01" w:rsidRDefault="00BA0BD1" w:rsidP="00517858">
      <w:pPr>
        <w:autoSpaceDE w:val="0"/>
        <w:autoSpaceDN w:val="0"/>
        <w:adjustRightInd w:val="0"/>
        <w:ind w:left="1440"/>
        <w:rPr>
          <w:rFonts w:cstheme="minorHAnsi"/>
        </w:rPr>
      </w:pPr>
      <w:r w:rsidRPr="00796B01">
        <w:rPr>
          <w:rFonts w:cstheme="minorHAnsi"/>
        </w:rPr>
        <w:tab/>
        <w:t>Book 5:</w:t>
      </w:r>
      <w:r w:rsidR="009F5735">
        <w:rPr>
          <w:rFonts w:cstheme="minorHAnsi"/>
        </w:rPr>
        <w:tab/>
      </w:r>
      <w:r w:rsidRPr="00796B01">
        <w:rPr>
          <w:rFonts w:cstheme="minorHAnsi"/>
        </w:rPr>
        <w:t xml:space="preserve">Church of God of Prophecy </w:t>
      </w:r>
      <w:r w:rsidR="00126B83" w:rsidRPr="00796B01">
        <w:rPr>
          <w:rFonts w:cstheme="minorHAnsi"/>
        </w:rPr>
        <w:t>Ministry Policy Manual</w:t>
      </w:r>
    </w:p>
    <w:p w14:paraId="502005AB" w14:textId="77777777" w:rsidR="00BA0BD1" w:rsidRPr="00796B01" w:rsidRDefault="00BA0BD1" w:rsidP="00BA0BD1">
      <w:pPr>
        <w:pStyle w:val="NoSpacing"/>
        <w:rPr>
          <w:rFonts w:cstheme="minorHAnsi"/>
        </w:rPr>
      </w:pPr>
    </w:p>
    <w:p w14:paraId="04725B88" w14:textId="3E7B4849" w:rsidR="00BA0BD1" w:rsidRPr="00796B01" w:rsidRDefault="00BA0BD1" w:rsidP="00BA0BD1">
      <w:pPr>
        <w:pStyle w:val="NoSpacing"/>
        <w:rPr>
          <w:rFonts w:cstheme="minorHAnsi"/>
        </w:rPr>
      </w:pPr>
      <w:r w:rsidRPr="00796B01">
        <w:rPr>
          <w:rFonts w:cstheme="minorHAnsi"/>
        </w:rPr>
        <w:t>5.</w:t>
      </w:r>
      <w:r w:rsidR="00A8680C" w:rsidRPr="00796B01">
        <w:rPr>
          <w:rFonts w:cstheme="minorHAnsi"/>
        </w:rPr>
        <w:tab/>
      </w:r>
      <w:r w:rsidR="00A8680C" w:rsidRPr="00796B01">
        <w:rPr>
          <w:rFonts w:cstheme="minorHAnsi"/>
          <w:b/>
          <w:u w:val="single"/>
        </w:rPr>
        <w:t>Complete Five Foundations Books</w:t>
      </w:r>
      <w:r w:rsidR="00A8680C" w:rsidRPr="00796B01">
        <w:rPr>
          <w:rFonts w:cstheme="minorHAnsi"/>
        </w:rPr>
        <w:tab/>
      </w:r>
      <w:r w:rsidR="00A8680C" w:rsidRPr="00796B01">
        <w:rPr>
          <w:rFonts w:cstheme="minorHAnsi"/>
        </w:rPr>
        <w:tab/>
      </w:r>
      <w:r w:rsidR="00A8680C" w:rsidRPr="00796B01">
        <w:rPr>
          <w:rFonts w:cstheme="minorHAnsi"/>
        </w:rPr>
        <w:tab/>
      </w:r>
      <w:r w:rsidR="009F5735">
        <w:rPr>
          <w:rFonts w:cstheme="minorHAnsi"/>
        </w:rPr>
        <w:tab/>
      </w:r>
      <w:r w:rsidR="00A8680C" w:rsidRPr="00796B01">
        <w:rPr>
          <w:rFonts w:cstheme="minorHAnsi"/>
          <w:b/>
        </w:rPr>
        <w:t>Date Completed</w:t>
      </w:r>
      <w:r w:rsidR="00A8680C" w:rsidRPr="00796B01">
        <w:rPr>
          <w:rFonts w:cstheme="minorHAnsi"/>
          <w:b/>
          <w:u w:val="single"/>
        </w:rPr>
        <w:tab/>
      </w:r>
      <w:r w:rsidR="00A8680C" w:rsidRPr="00796B01">
        <w:rPr>
          <w:rFonts w:cstheme="minorHAnsi"/>
          <w:b/>
          <w:u w:val="single"/>
        </w:rPr>
        <w:tab/>
      </w:r>
    </w:p>
    <w:p w14:paraId="45F4CE8E" w14:textId="76EB9DCE" w:rsidR="00A8680C" w:rsidRPr="00796B01" w:rsidRDefault="00126B83" w:rsidP="00517858">
      <w:pPr>
        <w:autoSpaceDE w:val="0"/>
        <w:autoSpaceDN w:val="0"/>
        <w:adjustRightInd w:val="0"/>
        <w:ind w:left="720"/>
        <w:rPr>
          <w:rFonts w:cstheme="minorHAnsi"/>
        </w:rPr>
      </w:pPr>
      <w:r w:rsidRPr="00796B01">
        <w:rPr>
          <w:rFonts w:cstheme="minorHAnsi"/>
        </w:rPr>
        <w:t xml:space="preserve"> Once the examinations are completed, they should be sent to the</w:t>
      </w:r>
      <w:r w:rsidR="00A8680C" w:rsidRPr="00796B01">
        <w:rPr>
          <w:rFonts w:cstheme="minorHAnsi"/>
        </w:rPr>
        <w:t xml:space="preserve"> </w:t>
      </w:r>
      <w:r w:rsidRPr="00796B01">
        <w:rPr>
          <w:rFonts w:cstheme="minorHAnsi"/>
        </w:rPr>
        <w:t xml:space="preserve">ministerial applicant’s overseer for grading. After grading, the </w:t>
      </w:r>
      <w:r w:rsidR="00A8680C" w:rsidRPr="00796B01">
        <w:rPr>
          <w:rFonts w:cstheme="minorHAnsi"/>
        </w:rPr>
        <w:t xml:space="preserve">overseer will forward the candidate’s </w:t>
      </w:r>
      <w:r w:rsidRPr="00796B01">
        <w:rPr>
          <w:rFonts w:cstheme="minorHAnsi"/>
        </w:rPr>
        <w:t>grade</w:t>
      </w:r>
      <w:r w:rsidR="00A8680C" w:rsidRPr="00796B01">
        <w:rPr>
          <w:rFonts w:cstheme="minorHAnsi"/>
        </w:rPr>
        <w:t xml:space="preserve"> </w:t>
      </w:r>
      <w:r w:rsidRPr="00796B01">
        <w:rPr>
          <w:rFonts w:cstheme="minorHAnsi"/>
        </w:rPr>
        <w:t>sheet to the appropriate general presbyter’s office, who</w:t>
      </w:r>
      <w:r w:rsidR="00A8680C" w:rsidRPr="00796B01">
        <w:rPr>
          <w:rFonts w:cstheme="minorHAnsi"/>
        </w:rPr>
        <w:t xml:space="preserve"> </w:t>
      </w:r>
      <w:r w:rsidRPr="00796B01">
        <w:rPr>
          <w:rFonts w:cstheme="minorHAnsi"/>
        </w:rPr>
        <w:t>will issue the numbered Foundations Course certificate that is needed</w:t>
      </w:r>
      <w:r w:rsidR="00A8680C" w:rsidRPr="00796B01">
        <w:rPr>
          <w:rFonts w:cstheme="minorHAnsi"/>
        </w:rPr>
        <w:t xml:space="preserve"> f</w:t>
      </w:r>
      <w:r w:rsidRPr="00796B01">
        <w:rPr>
          <w:rFonts w:cstheme="minorHAnsi"/>
        </w:rPr>
        <w:t>or the Application for Ministerial License.</w:t>
      </w:r>
      <w:r w:rsidR="00A8680C" w:rsidRPr="00796B01">
        <w:rPr>
          <w:rFonts w:cstheme="minorHAnsi"/>
        </w:rPr>
        <w:t xml:space="preserve"> Note, the candidate who takes the Foundations Course as a part of a group study should have the instructor forward the grades to their overseer.</w:t>
      </w:r>
    </w:p>
    <w:p w14:paraId="4811E471" w14:textId="77777777" w:rsidR="00517858" w:rsidRPr="00796B01" w:rsidRDefault="00517858" w:rsidP="00517858">
      <w:pPr>
        <w:autoSpaceDE w:val="0"/>
        <w:autoSpaceDN w:val="0"/>
        <w:adjustRightInd w:val="0"/>
        <w:ind w:left="720"/>
        <w:rPr>
          <w:rFonts w:cstheme="minorHAnsi"/>
        </w:rPr>
      </w:pPr>
    </w:p>
    <w:p w14:paraId="7714745D" w14:textId="43EE1945" w:rsidR="00A8680C" w:rsidRPr="00796B01" w:rsidRDefault="00A8680C" w:rsidP="00126B83">
      <w:pPr>
        <w:autoSpaceDE w:val="0"/>
        <w:autoSpaceDN w:val="0"/>
        <w:adjustRightInd w:val="0"/>
        <w:rPr>
          <w:rFonts w:cstheme="minorHAnsi"/>
        </w:rPr>
      </w:pPr>
      <w:r w:rsidRPr="00796B01">
        <w:rPr>
          <w:rFonts w:cstheme="minorHAnsi"/>
        </w:rPr>
        <w:t>6.</w:t>
      </w:r>
      <w:r w:rsidRPr="00796B01">
        <w:rPr>
          <w:rFonts w:cstheme="minorHAnsi"/>
        </w:rPr>
        <w:tab/>
      </w:r>
      <w:r w:rsidRPr="00796B01">
        <w:rPr>
          <w:rFonts w:cstheme="minorHAnsi"/>
          <w:b/>
          <w:u w:val="single"/>
        </w:rPr>
        <w:t>Complete Ministerial License Application</w:t>
      </w:r>
      <w:r w:rsidRPr="00796B01">
        <w:rPr>
          <w:rFonts w:cstheme="minorHAnsi"/>
          <w:b/>
        </w:rPr>
        <w:tab/>
      </w:r>
      <w:r w:rsidRPr="00796B01">
        <w:rPr>
          <w:rFonts w:cstheme="minorHAnsi"/>
          <w:b/>
        </w:rPr>
        <w:tab/>
      </w:r>
      <w:r w:rsidR="009F5735">
        <w:rPr>
          <w:rFonts w:cstheme="minorHAnsi"/>
          <w:b/>
        </w:rPr>
        <w:tab/>
      </w:r>
      <w:r w:rsidRPr="00796B01">
        <w:rPr>
          <w:rFonts w:cstheme="minorHAnsi"/>
          <w:b/>
        </w:rPr>
        <w:t>Date Completed</w:t>
      </w:r>
      <w:r w:rsidRPr="00796B01">
        <w:rPr>
          <w:rFonts w:cstheme="minorHAnsi"/>
          <w:b/>
          <w:u w:val="single"/>
        </w:rPr>
        <w:tab/>
      </w:r>
      <w:r w:rsidRPr="00796B01">
        <w:rPr>
          <w:rFonts w:cstheme="minorHAnsi"/>
          <w:b/>
          <w:u w:val="single"/>
        </w:rPr>
        <w:tab/>
      </w:r>
    </w:p>
    <w:p w14:paraId="0A3D8067" w14:textId="7C102746" w:rsidR="00126B83" w:rsidRPr="00796B01" w:rsidRDefault="00A8680C" w:rsidP="00126B83">
      <w:pPr>
        <w:autoSpaceDE w:val="0"/>
        <w:autoSpaceDN w:val="0"/>
        <w:adjustRightInd w:val="0"/>
        <w:rPr>
          <w:rFonts w:cstheme="minorHAnsi"/>
        </w:rPr>
      </w:pPr>
      <w:r w:rsidRPr="00796B01">
        <w:rPr>
          <w:rFonts w:cstheme="minorHAnsi"/>
        </w:rPr>
        <w:tab/>
      </w:r>
      <w:r w:rsidR="00126B83" w:rsidRPr="00796B01">
        <w:rPr>
          <w:rFonts w:cstheme="minorHAnsi"/>
        </w:rPr>
        <w:t>After completing the Foundations Course and receiving the numbered</w:t>
      </w:r>
      <w:r w:rsidRPr="00796B01">
        <w:rPr>
          <w:rFonts w:cstheme="minorHAnsi"/>
        </w:rPr>
        <w:t xml:space="preserve"> </w:t>
      </w:r>
      <w:r w:rsidR="00126B83" w:rsidRPr="00796B01">
        <w:rPr>
          <w:rFonts w:cstheme="minorHAnsi"/>
        </w:rPr>
        <w:t xml:space="preserve">certificate of </w:t>
      </w:r>
      <w:r w:rsidR="009F5735">
        <w:rPr>
          <w:rFonts w:cstheme="minorHAnsi"/>
        </w:rPr>
        <w:tab/>
      </w:r>
      <w:r w:rsidR="00126B83" w:rsidRPr="00796B01">
        <w:rPr>
          <w:rFonts w:cstheme="minorHAnsi"/>
        </w:rPr>
        <w:t>completion, the candidate should complete the Application for</w:t>
      </w:r>
      <w:r w:rsidRPr="00796B01">
        <w:rPr>
          <w:rFonts w:cstheme="minorHAnsi"/>
        </w:rPr>
        <w:t xml:space="preserve"> </w:t>
      </w:r>
      <w:r w:rsidR="00126B83" w:rsidRPr="00796B01">
        <w:rPr>
          <w:rFonts w:cstheme="minorHAnsi"/>
        </w:rPr>
        <w:t xml:space="preserve">Ministerial License and </w:t>
      </w:r>
      <w:r w:rsidR="009F5735">
        <w:rPr>
          <w:rFonts w:cstheme="minorHAnsi"/>
        </w:rPr>
        <w:tab/>
      </w:r>
      <w:r w:rsidR="00126B83" w:rsidRPr="00796B01">
        <w:rPr>
          <w:rFonts w:cstheme="minorHAnsi"/>
        </w:rPr>
        <w:t>submit it to the</w:t>
      </w:r>
      <w:r w:rsidRPr="00796B01">
        <w:rPr>
          <w:rFonts w:cstheme="minorHAnsi"/>
        </w:rPr>
        <w:t xml:space="preserve"> </w:t>
      </w:r>
      <w:r w:rsidR="00126B83" w:rsidRPr="00796B01">
        <w:rPr>
          <w:rFonts w:cstheme="minorHAnsi"/>
        </w:rPr>
        <w:t>state overseer.</w:t>
      </w:r>
    </w:p>
    <w:p w14:paraId="74930F3F" w14:textId="77777777" w:rsidR="00A8680C" w:rsidRPr="00796B01" w:rsidRDefault="00A8680C" w:rsidP="00126B83">
      <w:pPr>
        <w:autoSpaceDE w:val="0"/>
        <w:autoSpaceDN w:val="0"/>
        <w:adjustRightInd w:val="0"/>
        <w:rPr>
          <w:rFonts w:cstheme="minorHAnsi"/>
        </w:rPr>
      </w:pPr>
    </w:p>
    <w:p w14:paraId="43743CD3" w14:textId="27ACF7C4" w:rsidR="00A8680C" w:rsidRPr="00796B01" w:rsidRDefault="00A8680C" w:rsidP="00A8680C">
      <w:pPr>
        <w:autoSpaceDE w:val="0"/>
        <w:autoSpaceDN w:val="0"/>
        <w:adjustRightInd w:val="0"/>
        <w:rPr>
          <w:rFonts w:cstheme="minorHAnsi"/>
        </w:rPr>
      </w:pPr>
      <w:r w:rsidRPr="00796B01">
        <w:rPr>
          <w:rFonts w:cstheme="minorHAnsi"/>
        </w:rPr>
        <w:t>7.</w:t>
      </w:r>
      <w:r w:rsidRPr="00796B01">
        <w:rPr>
          <w:rFonts w:cstheme="minorHAnsi"/>
        </w:rPr>
        <w:tab/>
      </w:r>
      <w:r w:rsidRPr="00796B01">
        <w:rPr>
          <w:rFonts w:cstheme="minorHAnsi"/>
          <w:b/>
          <w:u w:val="single"/>
        </w:rPr>
        <w:t>Meet Ministerial Review Board</w:t>
      </w:r>
      <w:r w:rsidR="00111855" w:rsidRPr="00796B01">
        <w:rPr>
          <w:rFonts w:cstheme="minorHAnsi"/>
          <w:b/>
          <w:u w:val="single"/>
        </w:rPr>
        <w:t>*</w:t>
      </w:r>
      <w:r w:rsidRPr="00796B01">
        <w:rPr>
          <w:rFonts w:cstheme="minorHAnsi"/>
          <w:b/>
        </w:rPr>
        <w:tab/>
      </w:r>
      <w:r w:rsidRPr="00796B01">
        <w:rPr>
          <w:rFonts w:cstheme="minorHAnsi"/>
          <w:b/>
        </w:rPr>
        <w:tab/>
      </w:r>
      <w:r w:rsidRPr="00796B01">
        <w:rPr>
          <w:rFonts w:cstheme="minorHAnsi"/>
          <w:b/>
        </w:rPr>
        <w:tab/>
      </w:r>
      <w:r w:rsidR="009F5735">
        <w:rPr>
          <w:rFonts w:cstheme="minorHAnsi"/>
          <w:b/>
        </w:rPr>
        <w:tab/>
      </w:r>
      <w:r w:rsidRPr="00796B01">
        <w:rPr>
          <w:rFonts w:cstheme="minorHAnsi"/>
          <w:b/>
        </w:rPr>
        <w:t>Date Completed</w:t>
      </w:r>
      <w:r w:rsidRPr="00796B01">
        <w:rPr>
          <w:rFonts w:cstheme="minorHAnsi"/>
          <w:b/>
          <w:u w:val="single"/>
        </w:rPr>
        <w:tab/>
      </w:r>
      <w:r w:rsidRPr="00796B01">
        <w:rPr>
          <w:rFonts w:cstheme="minorHAnsi"/>
          <w:b/>
          <w:u w:val="single"/>
        </w:rPr>
        <w:tab/>
      </w:r>
    </w:p>
    <w:p w14:paraId="6E26B3D8" w14:textId="404863D3" w:rsidR="00111855" w:rsidRPr="00796B01" w:rsidRDefault="00A8680C" w:rsidP="00126B83">
      <w:pPr>
        <w:autoSpaceDE w:val="0"/>
        <w:autoSpaceDN w:val="0"/>
        <w:adjustRightInd w:val="0"/>
        <w:rPr>
          <w:rFonts w:cstheme="minorHAnsi"/>
        </w:rPr>
      </w:pPr>
      <w:r w:rsidRPr="00796B01">
        <w:rPr>
          <w:rFonts w:cstheme="minorHAnsi"/>
        </w:rPr>
        <w:tab/>
      </w:r>
      <w:r w:rsidR="00126B83" w:rsidRPr="00796B01">
        <w:rPr>
          <w:rFonts w:cstheme="minorHAnsi"/>
        </w:rPr>
        <w:t xml:space="preserve">When the </w:t>
      </w:r>
      <w:r w:rsidRPr="00796B01">
        <w:rPr>
          <w:rFonts w:cstheme="minorHAnsi"/>
        </w:rPr>
        <w:t xml:space="preserve">ministry candidate </w:t>
      </w:r>
      <w:r w:rsidR="00126B83" w:rsidRPr="00796B01">
        <w:rPr>
          <w:rFonts w:cstheme="minorHAnsi"/>
        </w:rPr>
        <w:t>has completed the application, the overseer will</w:t>
      </w:r>
      <w:r w:rsidRPr="00796B01">
        <w:rPr>
          <w:rFonts w:cstheme="minorHAnsi"/>
        </w:rPr>
        <w:t xml:space="preserve"> </w:t>
      </w:r>
      <w:r w:rsidR="00126B83" w:rsidRPr="00796B01">
        <w:rPr>
          <w:rFonts w:cstheme="minorHAnsi"/>
        </w:rPr>
        <w:t xml:space="preserve">arrange </w:t>
      </w:r>
      <w:r w:rsidR="009F5735">
        <w:rPr>
          <w:rFonts w:cstheme="minorHAnsi"/>
        </w:rPr>
        <w:tab/>
      </w:r>
      <w:r w:rsidR="00126B83" w:rsidRPr="00796B01">
        <w:rPr>
          <w:rFonts w:cstheme="minorHAnsi"/>
        </w:rPr>
        <w:t xml:space="preserve">for the </w:t>
      </w:r>
      <w:r w:rsidRPr="00796B01">
        <w:rPr>
          <w:rFonts w:cstheme="minorHAnsi"/>
        </w:rPr>
        <w:tab/>
      </w:r>
      <w:r w:rsidR="00126B83" w:rsidRPr="00796B01">
        <w:rPr>
          <w:rFonts w:cstheme="minorHAnsi"/>
        </w:rPr>
        <w:t xml:space="preserve">candidate to appear before </w:t>
      </w:r>
      <w:r w:rsidRPr="00796B01">
        <w:rPr>
          <w:rFonts w:cstheme="minorHAnsi"/>
        </w:rPr>
        <w:t xml:space="preserve">the state </w:t>
      </w:r>
      <w:r w:rsidR="00126B83" w:rsidRPr="00796B01">
        <w:rPr>
          <w:rFonts w:cstheme="minorHAnsi"/>
        </w:rPr>
        <w:t>review boar</w:t>
      </w:r>
      <w:r w:rsidRPr="00796B01">
        <w:rPr>
          <w:rFonts w:cstheme="minorHAnsi"/>
        </w:rPr>
        <w:t xml:space="preserve">d, </w:t>
      </w:r>
      <w:r w:rsidR="00126B83" w:rsidRPr="00796B01">
        <w:rPr>
          <w:rFonts w:cstheme="minorHAnsi"/>
        </w:rPr>
        <w:t xml:space="preserve">including the overseer, who </w:t>
      </w:r>
      <w:r w:rsidR="009F5735">
        <w:rPr>
          <w:rFonts w:cstheme="minorHAnsi"/>
        </w:rPr>
        <w:tab/>
      </w:r>
      <w:r w:rsidR="00126B83" w:rsidRPr="00796B01">
        <w:rPr>
          <w:rFonts w:cstheme="minorHAnsi"/>
        </w:rPr>
        <w:t>will examine the</w:t>
      </w:r>
      <w:r w:rsidR="009F5735">
        <w:rPr>
          <w:rFonts w:cstheme="minorHAnsi"/>
        </w:rPr>
        <w:t xml:space="preserve"> </w:t>
      </w:r>
      <w:r w:rsidR="00126B83" w:rsidRPr="00796B01">
        <w:rPr>
          <w:rFonts w:cstheme="minorHAnsi"/>
        </w:rPr>
        <w:t>candidate regarding his/her knowledge of the Scriptures, doctrine,</w:t>
      </w:r>
      <w:r w:rsidRPr="00796B01">
        <w:rPr>
          <w:rFonts w:cstheme="minorHAnsi"/>
        </w:rPr>
        <w:t xml:space="preserve"> </w:t>
      </w:r>
      <w:r w:rsidR="009F5735">
        <w:rPr>
          <w:rFonts w:cstheme="minorHAnsi"/>
        </w:rPr>
        <w:tab/>
      </w:r>
      <w:r w:rsidR="00126B83" w:rsidRPr="00796B01">
        <w:rPr>
          <w:rFonts w:cstheme="minorHAnsi"/>
        </w:rPr>
        <w:t>church history, polity,</w:t>
      </w:r>
      <w:r w:rsidRPr="00796B01">
        <w:rPr>
          <w:rFonts w:cstheme="minorHAnsi"/>
        </w:rPr>
        <w:t xml:space="preserve"> </w:t>
      </w:r>
      <w:r w:rsidR="00126B83" w:rsidRPr="00796B01">
        <w:rPr>
          <w:rFonts w:cstheme="minorHAnsi"/>
        </w:rPr>
        <w:t>personal and family devotional life, family life,</w:t>
      </w:r>
      <w:r w:rsidRPr="00796B01">
        <w:rPr>
          <w:rFonts w:cstheme="minorHAnsi"/>
        </w:rPr>
        <w:t xml:space="preserve"> </w:t>
      </w:r>
      <w:r w:rsidR="00126B83" w:rsidRPr="00796B01">
        <w:rPr>
          <w:rFonts w:cstheme="minorHAnsi"/>
        </w:rPr>
        <w:t xml:space="preserve">personal business, </w:t>
      </w:r>
      <w:r w:rsidR="009F5735">
        <w:rPr>
          <w:rFonts w:cstheme="minorHAnsi"/>
        </w:rPr>
        <w:tab/>
      </w:r>
      <w:r w:rsidR="00126B83" w:rsidRPr="00796B01">
        <w:rPr>
          <w:rFonts w:cstheme="minorHAnsi"/>
        </w:rPr>
        <w:t>financial situation, and</w:t>
      </w:r>
      <w:r w:rsidRPr="00796B01">
        <w:rPr>
          <w:rFonts w:cstheme="minorHAnsi"/>
        </w:rPr>
        <w:t xml:space="preserve"> </w:t>
      </w:r>
      <w:r w:rsidR="00126B83" w:rsidRPr="00796B01">
        <w:rPr>
          <w:rFonts w:cstheme="minorHAnsi"/>
        </w:rPr>
        <w:t>personal standing with those</w:t>
      </w:r>
      <w:r w:rsidRPr="00796B01">
        <w:rPr>
          <w:rFonts w:cstheme="minorHAnsi"/>
        </w:rPr>
        <w:t xml:space="preserve"> </w:t>
      </w:r>
      <w:r w:rsidR="00126B83" w:rsidRPr="00796B01">
        <w:rPr>
          <w:rFonts w:cstheme="minorHAnsi"/>
        </w:rPr>
        <w:t>outside the church.</w:t>
      </w:r>
    </w:p>
    <w:p w14:paraId="204ECC89" w14:textId="146BCBF0" w:rsidR="00126B83" w:rsidRPr="00796B01" w:rsidRDefault="00111855" w:rsidP="00111855">
      <w:pPr>
        <w:autoSpaceDE w:val="0"/>
        <w:autoSpaceDN w:val="0"/>
        <w:adjustRightInd w:val="0"/>
        <w:ind w:left="1440"/>
        <w:rPr>
          <w:rFonts w:cstheme="minorHAnsi"/>
        </w:rPr>
      </w:pPr>
      <w:r w:rsidRPr="00796B01">
        <w:rPr>
          <w:rFonts w:cstheme="minorHAnsi"/>
        </w:rPr>
        <w:lastRenderedPageBreak/>
        <w:t>*</w:t>
      </w:r>
      <w:r w:rsidR="00126B83" w:rsidRPr="00796B01">
        <w:rPr>
          <w:rFonts w:cstheme="minorHAnsi"/>
        </w:rPr>
        <w:t>The review board may desire a meeting prior to the official meeting</w:t>
      </w:r>
      <w:r w:rsidRPr="00796B01">
        <w:rPr>
          <w:rFonts w:cstheme="minorHAnsi"/>
        </w:rPr>
        <w:t xml:space="preserve"> </w:t>
      </w:r>
      <w:r w:rsidR="00126B83" w:rsidRPr="00796B01">
        <w:rPr>
          <w:rFonts w:cstheme="minorHAnsi"/>
        </w:rPr>
        <w:t>to become acquainted with the applicant. The official meeting with the</w:t>
      </w:r>
      <w:r w:rsidRPr="00796B01">
        <w:rPr>
          <w:rFonts w:cstheme="minorHAnsi"/>
        </w:rPr>
        <w:t xml:space="preserve"> </w:t>
      </w:r>
      <w:r w:rsidR="00126B83" w:rsidRPr="00796B01">
        <w:rPr>
          <w:rFonts w:cstheme="minorHAnsi"/>
        </w:rPr>
        <w:t xml:space="preserve">review board </w:t>
      </w:r>
      <w:r w:rsidRPr="00796B01">
        <w:rPr>
          <w:rFonts w:cstheme="minorHAnsi"/>
        </w:rPr>
        <w:t xml:space="preserve">will </w:t>
      </w:r>
      <w:r w:rsidR="00126B83" w:rsidRPr="00796B01">
        <w:rPr>
          <w:rFonts w:cstheme="minorHAnsi"/>
        </w:rPr>
        <w:t>open with prayer; after which, the moderating</w:t>
      </w:r>
      <w:r w:rsidRPr="00796B01">
        <w:rPr>
          <w:rFonts w:cstheme="minorHAnsi"/>
        </w:rPr>
        <w:t xml:space="preserve"> </w:t>
      </w:r>
      <w:r w:rsidR="00126B83" w:rsidRPr="00796B01">
        <w:rPr>
          <w:rFonts w:cstheme="minorHAnsi"/>
        </w:rPr>
        <w:t>overseer will read an appropriate scripture</w:t>
      </w:r>
      <w:r w:rsidRPr="00796B01">
        <w:rPr>
          <w:rFonts w:cstheme="minorHAnsi"/>
        </w:rPr>
        <w:t xml:space="preserve"> </w:t>
      </w:r>
      <w:r w:rsidR="00126B83" w:rsidRPr="00796B01">
        <w:rPr>
          <w:rFonts w:cstheme="minorHAnsi"/>
        </w:rPr>
        <w:t>verse/passage and speak</w:t>
      </w:r>
      <w:r w:rsidRPr="00796B01">
        <w:rPr>
          <w:rFonts w:cstheme="minorHAnsi"/>
        </w:rPr>
        <w:t xml:space="preserve"> </w:t>
      </w:r>
      <w:r w:rsidR="00126B83" w:rsidRPr="00796B01">
        <w:rPr>
          <w:rFonts w:cstheme="minorHAnsi"/>
        </w:rPr>
        <w:t>regarding the purpose of the meeting, the profound significance of the</w:t>
      </w:r>
      <w:r w:rsidRPr="00796B01">
        <w:rPr>
          <w:rFonts w:cstheme="minorHAnsi"/>
        </w:rPr>
        <w:t xml:space="preserve"> </w:t>
      </w:r>
      <w:r w:rsidR="00126B83" w:rsidRPr="00796B01">
        <w:rPr>
          <w:rFonts w:cstheme="minorHAnsi"/>
        </w:rPr>
        <w:t>sacred calling to the ministry, and why adequate preparation is important.</w:t>
      </w:r>
      <w:r w:rsidRPr="00796B01">
        <w:rPr>
          <w:rFonts w:cstheme="minorHAnsi"/>
        </w:rPr>
        <w:t xml:space="preserve"> </w:t>
      </w:r>
      <w:r w:rsidR="00126B83" w:rsidRPr="00796B01">
        <w:rPr>
          <w:rFonts w:cstheme="minorHAnsi"/>
        </w:rPr>
        <w:t>Following this, general questions may be asked by members of the</w:t>
      </w:r>
      <w:r w:rsidRPr="00796B01">
        <w:rPr>
          <w:rFonts w:cstheme="minorHAnsi"/>
        </w:rPr>
        <w:t xml:space="preserve"> </w:t>
      </w:r>
      <w:r w:rsidR="00126B83" w:rsidRPr="00796B01">
        <w:rPr>
          <w:rFonts w:cstheme="minorHAnsi"/>
        </w:rPr>
        <w:t>review board in the areas named above. The applicant will be counseled</w:t>
      </w:r>
      <w:r w:rsidRPr="00796B01">
        <w:rPr>
          <w:rFonts w:cstheme="minorHAnsi"/>
        </w:rPr>
        <w:t xml:space="preserve"> </w:t>
      </w:r>
      <w:r w:rsidR="00126B83" w:rsidRPr="00796B01">
        <w:rPr>
          <w:rFonts w:cstheme="minorHAnsi"/>
        </w:rPr>
        <w:t>as the situation</w:t>
      </w:r>
      <w:r w:rsidRPr="00796B01">
        <w:rPr>
          <w:rFonts w:cstheme="minorHAnsi"/>
        </w:rPr>
        <w:t xml:space="preserve"> </w:t>
      </w:r>
      <w:r w:rsidR="00126B83" w:rsidRPr="00796B01">
        <w:rPr>
          <w:rFonts w:cstheme="minorHAnsi"/>
        </w:rPr>
        <w:t>requires and as the Spirit of the Lord directs.</w:t>
      </w:r>
      <w:r w:rsidRPr="00796B01">
        <w:rPr>
          <w:rFonts w:cstheme="minorHAnsi"/>
        </w:rPr>
        <w:t xml:space="preserve"> </w:t>
      </w:r>
      <w:r w:rsidR="00126B83" w:rsidRPr="00796B01">
        <w:rPr>
          <w:rFonts w:cstheme="minorHAnsi"/>
        </w:rPr>
        <w:t>When the review board is satisfied that the candidate is ready for</w:t>
      </w:r>
      <w:r w:rsidRPr="00796B01">
        <w:rPr>
          <w:rFonts w:cstheme="minorHAnsi"/>
        </w:rPr>
        <w:t xml:space="preserve"> </w:t>
      </w:r>
      <w:r w:rsidR="00126B83" w:rsidRPr="00796B01">
        <w:rPr>
          <w:rFonts w:cstheme="minorHAnsi"/>
        </w:rPr>
        <w:t>licensure or ordination, it shall recommend that the candidate be licensed</w:t>
      </w:r>
      <w:r w:rsidRPr="00796B01">
        <w:rPr>
          <w:rFonts w:cstheme="minorHAnsi"/>
        </w:rPr>
        <w:t xml:space="preserve"> </w:t>
      </w:r>
      <w:r w:rsidR="00126B83" w:rsidRPr="00796B01">
        <w:rPr>
          <w:rFonts w:cstheme="minorHAnsi"/>
        </w:rPr>
        <w:t>or ordained by the presbytery. Should the review board decide that the</w:t>
      </w:r>
    </w:p>
    <w:p w14:paraId="2B921D90" w14:textId="632FABA3" w:rsidR="00126B83" w:rsidRPr="00796B01" w:rsidRDefault="00126B83" w:rsidP="00111855">
      <w:pPr>
        <w:autoSpaceDE w:val="0"/>
        <w:autoSpaceDN w:val="0"/>
        <w:adjustRightInd w:val="0"/>
        <w:ind w:left="1440"/>
        <w:rPr>
          <w:rFonts w:cstheme="minorHAnsi"/>
        </w:rPr>
      </w:pPr>
      <w:r w:rsidRPr="00796B01">
        <w:rPr>
          <w:rFonts w:cstheme="minorHAnsi"/>
        </w:rPr>
        <w:t>candidate is not ready to be licensed, it will make such recommendation,</w:t>
      </w:r>
      <w:r w:rsidR="00111855" w:rsidRPr="00796B01">
        <w:rPr>
          <w:rFonts w:cstheme="minorHAnsi"/>
        </w:rPr>
        <w:t xml:space="preserve"> </w:t>
      </w:r>
      <w:r w:rsidRPr="00796B01">
        <w:rPr>
          <w:rFonts w:cstheme="minorHAnsi"/>
        </w:rPr>
        <w:t>or the candidate may be given more time to prepare.</w:t>
      </w:r>
      <w:r w:rsidR="00111855" w:rsidRPr="00796B01">
        <w:rPr>
          <w:rFonts w:cstheme="minorHAnsi"/>
        </w:rPr>
        <w:t xml:space="preserve"> </w:t>
      </w:r>
      <w:r w:rsidRPr="00796B01">
        <w:rPr>
          <w:rFonts w:cstheme="minorHAnsi"/>
        </w:rPr>
        <w:t>When more time is needed, a date will be set, with the candidate’s</w:t>
      </w:r>
      <w:r w:rsidR="00111855" w:rsidRPr="00796B01">
        <w:rPr>
          <w:rFonts w:cstheme="minorHAnsi"/>
        </w:rPr>
        <w:t xml:space="preserve"> </w:t>
      </w:r>
      <w:r w:rsidRPr="00796B01">
        <w:rPr>
          <w:rFonts w:cstheme="minorHAnsi"/>
        </w:rPr>
        <w:t>consent, for a second meeting with the review board. If he/she is not</w:t>
      </w:r>
      <w:r w:rsidR="00111855" w:rsidRPr="00796B01">
        <w:rPr>
          <w:rFonts w:cstheme="minorHAnsi"/>
        </w:rPr>
        <w:t xml:space="preserve"> </w:t>
      </w:r>
      <w:r w:rsidRPr="00796B01">
        <w:rPr>
          <w:rFonts w:cstheme="minorHAnsi"/>
        </w:rPr>
        <w:t>approved after the third appearance before the board, the Presbytery</w:t>
      </w:r>
    </w:p>
    <w:p w14:paraId="1B6CC0A1" w14:textId="77777777" w:rsidR="00126B83" w:rsidRPr="00796B01" w:rsidRDefault="00126B83" w:rsidP="00111855">
      <w:pPr>
        <w:autoSpaceDE w:val="0"/>
        <w:autoSpaceDN w:val="0"/>
        <w:adjustRightInd w:val="0"/>
        <w:ind w:left="1440"/>
        <w:rPr>
          <w:rFonts w:cstheme="minorHAnsi"/>
        </w:rPr>
      </w:pPr>
      <w:r w:rsidRPr="00796B01">
        <w:rPr>
          <w:rFonts w:cstheme="minorHAnsi"/>
        </w:rPr>
        <w:t>may conclude that he/she not be reconsidered for at least one full year, at</w:t>
      </w:r>
    </w:p>
    <w:p w14:paraId="3626A1AD" w14:textId="36D87D82" w:rsidR="00126B83" w:rsidRPr="00796B01" w:rsidRDefault="00126B83" w:rsidP="00111855">
      <w:pPr>
        <w:autoSpaceDE w:val="0"/>
        <w:autoSpaceDN w:val="0"/>
        <w:adjustRightInd w:val="0"/>
        <w:ind w:left="1440"/>
        <w:rPr>
          <w:rFonts w:cstheme="minorHAnsi"/>
        </w:rPr>
      </w:pPr>
      <w:r w:rsidRPr="00796B01">
        <w:rPr>
          <w:rFonts w:cstheme="minorHAnsi"/>
        </w:rPr>
        <w:t>which time the candidate would be required to start from the beginning.</w:t>
      </w:r>
    </w:p>
    <w:p w14:paraId="45FA3957" w14:textId="77777777" w:rsidR="00111855" w:rsidRPr="00796B01" w:rsidRDefault="00111855" w:rsidP="00111855">
      <w:pPr>
        <w:autoSpaceDE w:val="0"/>
        <w:autoSpaceDN w:val="0"/>
        <w:adjustRightInd w:val="0"/>
        <w:ind w:left="1440"/>
        <w:rPr>
          <w:rFonts w:cstheme="minorHAnsi"/>
        </w:rPr>
      </w:pPr>
    </w:p>
    <w:p w14:paraId="03854FF6" w14:textId="5D59EB8B" w:rsidR="00111855" w:rsidRPr="00796B01" w:rsidRDefault="00111855" w:rsidP="00126B83">
      <w:pPr>
        <w:autoSpaceDE w:val="0"/>
        <w:autoSpaceDN w:val="0"/>
        <w:adjustRightInd w:val="0"/>
        <w:rPr>
          <w:rFonts w:cstheme="minorHAnsi"/>
        </w:rPr>
      </w:pPr>
      <w:r w:rsidRPr="00796B01">
        <w:rPr>
          <w:rFonts w:cstheme="minorHAnsi"/>
        </w:rPr>
        <w:t>8.</w:t>
      </w:r>
      <w:r w:rsidRPr="00796B01">
        <w:rPr>
          <w:rFonts w:cstheme="minorHAnsi"/>
        </w:rPr>
        <w:tab/>
      </w:r>
      <w:r w:rsidRPr="00796B01">
        <w:rPr>
          <w:rFonts w:cstheme="minorHAnsi"/>
          <w:b/>
          <w:u w:val="single"/>
        </w:rPr>
        <w:t>Recommendation by State Overseer for Licensure</w:t>
      </w:r>
      <w:r w:rsidRPr="00796B01">
        <w:rPr>
          <w:rFonts w:cstheme="minorHAnsi"/>
        </w:rPr>
        <w:tab/>
      </w:r>
      <w:r w:rsidR="009F5735">
        <w:rPr>
          <w:rFonts w:cstheme="minorHAnsi"/>
        </w:rPr>
        <w:tab/>
      </w:r>
      <w:r w:rsidRPr="00796B01">
        <w:rPr>
          <w:rFonts w:cstheme="minorHAnsi"/>
          <w:b/>
        </w:rPr>
        <w:t>Date Completed</w:t>
      </w:r>
      <w:r w:rsidRPr="00796B01">
        <w:rPr>
          <w:rFonts w:cstheme="minorHAnsi"/>
          <w:b/>
          <w:u w:val="single"/>
        </w:rPr>
        <w:tab/>
      </w:r>
      <w:r w:rsidRPr="00796B01">
        <w:rPr>
          <w:rFonts w:cstheme="minorHAnsi"/>
          <w:b/>
          <w:u w:val="single"/>
        </w:rPr>
        <w:tab/>
      </w:r>
    </w:p>
    <w:p w14:paraId="048EC299" w14:textId="50AB78CF" w:rsidR="00126B83" w:rsidRPr="00796B01" w:rsidRDefault="00126B83" w:rsidP="00111855">
      <w:pPr>
        <w:pStyle w:val="NoSpacing"/>
        <w:ind w:left="720"/>
        <w:rPr>
          <w:rFonts w:cstheme="minorHAnsi"/>
        </w:rPr>
      </w:pPr>
      <w:r w:rsidRPr="00796B01">
        <w:rPr>
          <w:rFonts w:cstheme="minorHAnsi"/>
        </w:rPr>
        <w:t>The authority of licensure is limited to the Presbytery, composed of</w:t>
      </w:r>
      <w:r w:rsidR="00111855" w:rsidRPr="00796B01">
        <w:rPr>
          <w:rFonts w:cstheme="minorHAnsi"/>
        </w:rPr>
        <w:t xml:space="preserve"> </w:t>
      </w:r>
      <w:r w:rsidRPr="00796B01">
        <w:rPr>
          <w:rFonts w:cstheme="minorHAnsi"/>
        </w:rPr>
        <w:t>the general</w:t>
      </w:r>
      <w:r w:rsidR="00111855" w:rsidRPr="00796B01">
        <w:rPr>
          <w:rFonts w:cstheme="minorHAnsi"/>
        </w:rPr>
        <w:t xml:space="preserve"> </w:t>
      </w:r>
      <w:r w:rsidRPr="00796B01">
        <w:rPr>
          <w:rFonts w:cstheme="minorHAnsi"/>
        </w:rPr>
        <w:t>overseer/presbyter and national/regional/state overseers.</w:t>
      </w:r>
      <w:r w:rsidR="00111855" w:rsidRPr="00796B01">
        <w:rPr>
          <w:rFonts w:cstheme="minorHAnsi"/>
        </w:rPr>
        <w:t xml:space="preserve"> </w:t>
      </w:r>
      <w:r w:rsidRPr="00796B01">
        <w:rPr>
          <w:rFonts w:cstheme="minorHAnsi"/>
        </w:rPr>
        <w:t>Review boards serve in advisory roles.</w:t>
      </w:r>
      <w:r w:rsidR="00111855" w:rsidRPr="00796B01">
        <w:rPr>
          <w:rFonts w:cstheme="minorHAnsi"/>
        </w:rPr>
        <w:t xml:space="preserve"> </w:t>
      </w:r>
      <w:r w:rsidRPr="00796B01">
        <w:rPr>
          <w:rFonts w:cstheme="minorHAnsi"/>
        </w:rPr>
        <w:t>Upon approval by the review</w:t>
      </w:r>
      <w:r w:rsidR="00111855" w:rsidRPr="00796B01">
        <w:rPr>
          <w:rFonts w:cstheme="minorHAnsi"/>
        </w:rPr>
        <w:t xml:space="preserve"> </w:t>
      </w:r>
      <w:r w:rsidRPr="00796B01">
        <w:rPr>
          <w:rFonts w:cstheme="minorHAnsi"/>
        </w:rPr>
        <w:t>board, a recommendation letter will be written by the overseer to be</w:t>
      </w:r>
      <w:r w:rsidR="00111855" w:rsidRPr="00796B01">
        <w:rPr>
          <w:rFonts w:cstheme="minorHAnsi"/>
        </w:rPr>
        <w:t xml:space="preserve"> </w:t>
      </w:r>
      <w:r w:rsidRPr="00796B01">
        <w:rPr>
          <w:rFonts w:cstheme="minorHAnsi"/>
        </w:rPr>
        <w:t>placed in the candidate’s file in the national/regional/state office, who</w:t>
      </w:r>
      <w:r w:rsidR="00111855" w:rsidRPr="00796B01">
        <w:rPr>
          <w:rFonts w:cstheme="minorHAnsi"/>
        </w:rPr>
        <w:t xml:space="preserve"> </w:t>
      </w:r>
      <w:r w:rsidRPr="00796B01">
        <w:rPr>
          <w:rFonts w:cstheme="minorHAnsi"/>
        </w:rPr>
        <w:t>will also forward a copy along with the Church and Pastor’s</w:t>
      </w:r>
      <w:r w:rsidR="00111855" w:rsidRPr="00796B01">
        <w:rPr>
          <w:rFonts w:cstheme="minorHAnsi"/>
        </w:rPr>
        <w:t xml:space="preserve"> </w:t>
      </w:r>
      <w:r w:rsidRPr="00796B01">
        <w:rPr>
          <w:rFonts w:cstheme="minorHAnsi"/>
        </w:rPr>
        <w:t>Endorsement</w:t>
      </w:r>
      <w:r w:rsidR="00111855" w:rsidRPr="00796B01">
        <w:rPr>
          <w:rFonts w:cstheme="minorHAnsi"/>
        </w:rPr>
        <w:t xml:space="preserve"> </w:t>
      </w:r>
      <w:r w:rsidRPr="00796B01">
        <w:rPr>
          <w:rFonts w:cstheme="minorHAnsi"/>
        </w:rPr>
        <w:t>and the completed application to the general presbyter’s office. Upon</w:t>
      </w:r>
      <w:r w:rsidR="00111855" w:rsidRPr="00796B01">
        <w:rPr>
          <w:rFonts w:cstheme="minorHAnsi"/>
        </w:rPr>
        <w:t xml:space="preserve"> </w:t>
      </w:r>
      <w:r w:rsidRPr="00796B01">
        <w:rPr>
          <w:rFonts w:cstheme="minorHAnsi"/>
        </w:rPr>
        <w:t>receipt of the recommendation letter and other specified forms, the</w:t>
      </w:r>
      <w:r w:rsidR="00111855" w:rsidRPr="00796B01">
        <w:rPr>
          <w:rFonts w:cstheme="minorHAnsi"/>
        </w:rPr>
        <w:t xml:space="preserve"> </w:t>
      </w:r>
      <w:r w:rsidRPr="00796B01">
        <w:rPr>
          <w:rFonts w:cstheme="minorHAnsi"/>
        </w:rPr>
        <w:t>general overseer/presbyter will, after his approval, issue a license or</w:t>
      </w:r>
      <w:r w:rsidR="00111855" w:rsidRPr="00796B01">
        <w:rPr>
          <w:rFonts w:cstheme="minorHAnsi"/>
        </w:rPr>
        <w:t xml:space="preserve"> </w:t>
      </w:r>
      <w:r w:rsidRPr="00796B01">
        <w:rPr>
          <w:rFonts w:cstheme="minorHAnsi"/>
        </w:rPr>
        <w:t>ordination certificate and mail it to the overseer for his signature.</w:t>
      </w:r>
    </w:p>
    <w:p w14:paraId="1B58DCE5" w14:textId="77777777" w:rsidR="00C75D2C" w:rsidRPr="00796B01" w:rsidRDefault="00C75D2C" w:rsidP="00111855">
      <w:pPr>
        <w:pStyle w:val="NoSpacing"/>
        <w:rPr>
          <w:rFonts w:cstheme="minorHAnsi"/>
        </w:rPr>
      </w:pPr>
    </w:p>
    <w:p w14:paraId="337834C5" w14:textId="5DAE260F" w:rsidR="00111855" w:rsidRPr="00796B01" w:rsidRDefault="00111855" w:rsidP="00111855">
      <w:pPr>
        <w:pStyle w:val="NoSpacing"/>
        <w:rPr>
          <w:rFonts w:cstheme="minorHAnsi"/>
        </w:rPr>
      </w:pPr>
      <w:r w:rsidRPr="00796B01">
        <w:rPr>
          <w:rFonts w:cstheme="minorHAnsi"/>
        </w:rPr>
        <w:t>9.</w:t>
      </w:r>
      <w:r w:rsidRPr="00796B01">
        <w:rPr>
          <w:rFonts w:cstheme="minorHAnsi"/>
        </w:rPr>
        <w:tab/>
      </w:r>
      <w:r w:rsidRPr="00796B01">
        <w:rPr>
          <w:rFonts w:cstheme="minorHAnsi"/>
          <w:b/>
          <w:u w:val="single"/>
        </w:rPr>
        <w:t>Ordination</w:t>
      </w:r>
      <w:r w:rsidR="00C75D2C" w:rsidRPr="00796B01">
        <w:rPr>
          <w:rFonts w:cstheme="minorHAnsi"/>
          <w:b/>
          <w:u w:val="single"/>
        </w:rPr>
        <w:t xml:space="preserve"> of Minister</w:t>
      </w:r>
      <w:r w:rsidR="00C75D2C" w:rsidRPr="00796B01">
        <w:rPr>
          <w:rFonts w:cstheme="minorHAnsi"/>
        </w:rPr>
        <w:tab/>
      </w:r>
      <w:r w:rsidR="00C75D2C" w:rsidRPr="00796B01">
        <w:rPr>
          <w:rFonts w:cstheme="minorHAnsi"/>
        </w:rPr>
        <w:tab/>
      </w:r>
      <w:r w:rsidR="00C75D2C" w:rsidRPr="00796B01">
        <w:rPr>
          <w:rFonts w:cstheme="minorHAnsi"/>
        </w:rPr>
        <w:tab/>
      </w:r>
      <w:r w:rsidR="00C75D2C" w:rsidRPr="00796B01">
        <w:rPr>
          <w:rFonts w:cstheme="minorHAnsi"/>
        </w:rPr>
        <w:tab/>
      </w:r>
      <w:r w:rsidR="00C75D2C" w:rsidRPr="00796B01">
        <w:rPr>
          <w:rFonts w:cstheme="minorHAnsi"/>
        </w:rPr>
        <w:tab/>
      </w:r>
      <w:r w:rsidR="00C75D2C" w:rsidRPr="00796B01">
        <w:rPr>
          <w:rFonts w:cstheme="minorHAnsi"/>
          <w:b/>
        </w:rPr>
        <w:t>Date Completed</w:t>
      </w:r>
      <w:r w:rsidR="00C75D2C" w:rsidRPr="00796B01">
        <w:rPr>
          <w:rFonts w:cstheme="minorHAnsi"/>
          <w:b/>
          <w:u w:val="single"/>
        </w:rPr>
        <w:tab/>
      </w:r>
      <w:r w:rsidR="00C75D2C" w:rsidRPr="00796B01">
        <w:rPr>
          <w:rFonts w:cstheme="minorHAnsi"/>
          <w:b/>
          <w:u w:val="single"/>
        </w:rPr>
        <w:tab/>
      </w:r>
    </w:p>
    <w:p w14:paraId="2BCFDD8D" w14:textId="6F1112F2" w:rsidR="00126B83" w:rsidRPr="00796B01" w:rsidRDefault="00C75D2C" w:rsidP="00126B83">
      <w:pPr>
        <w:autoSpaceDE w:val="0"/>
        <w:autoSpaceDN w:val="0"/>
        <w:adjustRightInd w:val="0"/>
        <w:rPr>
          <w:rFonts w:cstheme="minorHAnsi"/>
        </w:rPr>
      </w:pPr>
      <w:r w:rsidRPr="00796B01">
        <w:rPr>
          <w:rFonts w:cstheme="minorHAnsi"/>
        </w:rPr>
        <w:tab/>
        <w:t xml:space="preserve">Once received from the general overseer/presbyter, the ministry license will be </w:t>
      </w:r>
      <w:r w:rsidR="009F5735">
        <w:rPr>
          <w:rFonts w:cstheme="minorHAnsi"/>
        </w:rPr>
        <w:tab/>
      </w:r>
      <w:r w:rsidRPr="00796B01">
        <w:rPr>
          <w:rFonts w:cstheme="minorHAnsi"/>
        </w:rPr>
        <w:t xml:space="preserve">presented to the new minister in a public service including prayer and “laying on of </w:t>
      </w:r>
      <w:r w:rsidR="009F5735">
        <w:rPr>
          <w:rFonts w:cstheme="minorHAnsi"/>
        </w:rPr>
        <w:tab/>
      </w:r>
      <w:r w:rsidRPr="00796B01">
        <w:rPr>
          <w:rFonts w:cstheme="minorHAnsi"/>
        </w:rPr>
        <w:t>hands” by a member of the presbytery, usually the state overseer.</w:t>
      </w:r>
    </w:p>
    <w:p w14:paraId="3538BF7A" w14:textId="5D167785" w:rsidR="00C75D2C" w:rsidRPr="00796B01" w:rsidRDefault="00C75D2C" w:rsidP="00126B83">
      <w:pPr>
        <w:autoSpaceDE w:val="0"/>
        <w:autoSpaceDN w:val="0"/>
        <w:adjustRightInd w:val="0"/>
        <w:rPr>
          <w:rFonts w:cstheme="minorHAnsi"/>
        </w:rPr>
      </w:pPr>
    </w:p>
    <w:p w14:paraId="2F0F33C8" w14:textId="71759F96" w:rsidR="00C75D2C" w:rsidRPr="00796B01" w:rsidRDefault="00C75D2C" w:rsidP="00517858">
      <w:pPr>
        <w:autoSpaceDE w:val="0"/>
        <w:autoSpaceDN w:val="0"/>
        <w:adjustRightInd w:val="0"/>
        <w:ind w:left="1440"/>
        <w:rPr>
          <w:rFonts w:cstheme="minorHAnsi"/>
        </w:rPr>
      </w:pPr>
      <w:r w:rsidRPr="00796B01">
        <w:rPr>
          <w:rFonts w:cstheme="minorHAnsi"/>
        </w:rPr>
        <w:t>After licensing, the minister continues to be a private member of the local church and is subject to its government and discipline as prescribed by the International Assembly. However, in matters relating to his/her ministry, the minister is under the supervision of the Presbytery. The local church may take no action regarding the termination of a licensed minister.</w:t>
      </w:r>
    </w:p>
    <w:p w14:paraId="72FF5838" w14:textId="77777777" w:rsidR="00720840" w:rsidRPr="00796B01" w:rsidRDefault="00720840" w:rsidP="00517858">
      <w:pPr>
        <w:autoSpaceDE w:val="0"/>
        <w:autoSpaceDN w:val="0"/>
        <w:adjustRightInd w:val="0"/>
        <w:ind w:left="1440"/>
        <w:rPr>
          <w:rFonts w:cstheme="minorHAnsi"/>
        </w:rPr>
      </w:pPr>
    </w:p>
    <w:p w14:paraId="3CBCDCE3" w14:textId="0D7C4212" w:rsidR="00126B83" w:rsidRPr="00796B01" w:rsidRDefault="00126B83" w:rsidP="00517858">
      <w:pPr>
        <w:autoSpaceDE w:val="0"/>
        <w:autoSpaceDN w:val="0"/>
        <w:adjustRightInd w:val="0"/>
        <w:ind w:left="1440"/>
        <w:rPr>
          <w:rFonts w:cstheme="minorHAnsi"/>
        </w:rPr>
      </w:pPr>
      <w:r w:rsidRPr="00796B01">
        <w:rPr>
          <w:rFonts w:cstheme="minorHAnsi"/>
        </w:rPr>
        <w:lastRenderedPageBreak/>
        <w:t>Licensed ministers are authorized to preach and defend the Gospel of Jesus</w:t>
      </w:r>
      <w:r w:rsidR="00C75D2C" w:rsidRPr="00796B01">
        <w:rPr>
          <w:rFonts w:cstheme="minorHAnsi"/>
        </w:rPr>
        <w:t xml:space="preserve"> </w:t>
      </w:r>
      <w:r w:rsidRPr="00796B01">
        <w:rPr>
          <w:rFonts w:cstheme="minorHAnsi"/>
        </w:rPr>
        <w:t>Christ, establish churches, baptize, administer the Lord’s Supper, and the</w:t>
      </w:r>
      <w:r w:rsidR="00C75D2C" w:rsidRPr="00796B01">
        <w:rPr>
          <w:rFonts w:cstheme="minorHAnsi"/>
        </w:rPr>
        <w:t xml:space="preserve"> </w:t>
      </w:r>
      <w:r w:rsidRPr="00796B01">
        <w:rPr>
          <w:rFonts w:cstheme="minorHAnsi"/>
        </w:rPr>
        <w:t>washing of the saints’ feet. Those who pastor have the authority to conduct</w:t>
      </w:r>
      <w:r w:rsidR="00C75D2C" w:rsidRPr="00796B01">
        <w:rPr>
          <w:rFonts w:cstheme="minorHAnsi"/>
        </w:rPr>
        <w:t xml:space="preserve"> </w:t>
      </w:r>
      <w:r w:rsidRPr="00796B01">
        <w:rPr>
          <w:rFonts w:cstheme="minorHAnsi"/>
        </w:rPr>
        <w:t>local business conferences and solemnize the rites of matrimony in legal</w:t>
      </w:r>
      <w:r w:rsidR="00C75D2C" w:rsidRPr="00796B01">
        <w:rPr>
          <w:rFonts w:cstheme="minorHAnsi"/>
        </w:rPr>
        <w:t xml:space="preserve"> </w:t>
      </w:r>
      <w:r w:rsidRPr="00796B01">
        <w:rPr>
          <w:rFonts w:cstheme="minorHAnsi"/>
        </w:rPr>
        <w:t>marriages. Ministers who are not currently pastoring a church may receive</w:t>
      </w:r>
      <w:r w:rsidR="00C75D2C" w:rsidRPr="00796B01">
        <w:rPr>
          <w:rFonts w:cstheme="minorHAnsi"/>
        </w:rPr>
        <w:t xml:space="preserve"> </w:t>
      </w:r>
      <w:r w:rsidRPr="00796B01">
        <w:rPr>
          <w:rFonts w:cstheme="minorHAnsi"/>
        </w:rPr>
        <w:t>permission from their overseer to solemnize the rites of matrimony in legal</w:t>
      </w:r>
      <w:r w:rsidR="00C75D2C" w:rsidRPr="00796B01">
        <w:rPr>
          <w:rFonts w:cstheme="minorHAnsi"/>
        </w:rPr>
        <w:t xml:space="preserve"> </w:t>
      </w:r>
      <w:r w:rsidRPr="00796B01">
        <w:rPr>
          <w:rFonts w:cstheme="minorHAnsi"/>
        </w:rPr>
        <w:t>marriages that are biblically valid according to the Church’s understanding.</w:t>
      </w:r>
      <w:r w:rsidR="00C75D2C" w:rsidRPr="00796B01">
        <w:rPr>
          <w:rFonts w:cstheme="minorHAnsi"/>
        </w:rPr>
        <w:t xml:space="preserve"> </w:t>
      </w:r>
      <w:r w:rsidRPr="00796B01">
        <w:rPr>
          <w:rFonts w:cstheme="minorHAnsi"/>
        </w:rPr>
        <w:t>When the general overseer’s office receives approval from the overseer’s office,</w:t>
      </w:r>
      <w:r w:rsidR="00C75D2C" w:rsidRPr="00796B01">
        <w:rPr>
          <w:rFonts w:cstheme="minorHAnsi"/>
        </w:rPr>
        <w:t xml:space="preserve"> </w:t>
      </w:r>
      <w:r w:rsidRPr="00796B01">
        <w:rPr>
          <w:rFonts w:cstheme="minorHAnsi"/>
        </w:rPr>
        <w:t>a special permit will be issued and mailed directly to the minister.</w:t>
      </w:r>
    </w:p>
    <w:p w14:paraId="1EA5BA5C" w14:textId="56EB27EC" w:rsidR="00126B83" w:rsidRPr="00796B01" w:rsidRDefault="00126B83" w:rsidP="00126B83">
      <w:pPr>
        <w:autoSpaceDE w:val="0"/>
        <w:autoSpaceDN w:val="0"/>
        <w:adjustRightInd w:val="0"/>
        <w:rPr>
          <w:rFonts w:cstheme="minorHAnsi"/>
        </w:rPr>
      </w:pPr>
    </w:p>
    <w:p w14:paraId="3A7CF1F2" w14:textId="7D10C7D2" w:rsidR="00E01F13" w:rsidRPr="00796B01" w:rsidRDefault="00C75D2C" w:rsidP="00E01F13">
      <w:pPr>
        <w:pStyle w:val="NoSpacing"/>
        <w:rPr>
          <w:rFonts w:cstheme="minorHAnsi"/>
          <w:b/>
          <w:u w:val="single"/>
        </w:rPr>
      </w:pPr>
      <w:r w:rsidRPr="00796B01">
        <w:rPr>
          <w:rFonts w:cstheme="minorHAnsi"/>
          <w:b/>
        </w:rPr>
        <w:t>10.</w:t>
      </w:r>
      <w:r w:rsidRPr="00796B01">
        <w:rPr>
          <w:rFonts w:cstheme="minorHAnsi"/>
          <w:b/>
        </w:rPr>
        <w:tab/>
      </w:r>
      <w:r w:rsidR="00E01F13" w:rsidRPr="00796B01">
        <w:rPr>
          <w:rFonts w:cstheme="minorHAnsi"/>
          <w:b/>
        </w:rPr>
        <w:t xml:space="preserve">North America Office 365 Reporting/Tithing Portal </w:t>
      </w:r>
      <w:r w:rsidR="00E01F13" w:rsidRPr="00796B01">
        <w:rPr>
          <w:rFonts w:cstheme="minorHAnsi"/>
          <w:b/>
        </w:rPr>
        <w:tab/>
        <w:t>Date Completed</w:t>
      </w:r>
      <w:r w:rsidR="00E01F13" w:rsidRPr="00796B01">
        <w:rPr>
          <w:rFonts w:cstheme="minorHAnsi"/>
          <w:b/>
          <w:u w:val="single"/>
        </w:rPr>
        <w:tab/>
      </w:r>
      <w:r w:rsidR="00E01F13" w:rsidRPr="00796B01">
        <w:rPr>
          <w:rFonts w:cstheme="minorHAnsi"/>
          <w:b/>
          <w:u w:val="single"/>
        </w:rPr>
        <w:tab/>
      </w:r>
    </w:p>
    <w:p w14:paraId="1D3A3494" w14:textId="5E9D0665" w:rsidR="00D37816" w:rsidRDefault="00E01F13" w:rsidP="00E01F13">
      <w:pPr>
        <w:pStyle w:val="NoSpacing"/>
        <w:ind w:left="720"/>
        <w:rPr>
          <w:rFonts w:cstheme="minorHAnsi"/>
        </w:rPr>
      </w:pPr>
      <w:r w:rsidRPr="00796B01">
        <w:rPr>
          <w:rFonts w:cstheme="minorHAnsi"/>
        </w:rPr>
        <w:t>Following ministerial ordination, the overseer will make request for the new minister to join the North America Ministries’ online tithing and reporting portal, Office 365. North America Ministries IT personnel will contact the new minister with login information and reporting and tithing instructions.</w:t>
      </w:r>
    </w:p>
    <w:p w14:paraId="490B47C1" w14:textId="50CC82A4" w:rsidR="00D37816" w:rsidRDefault="00D37816" w:rsidP="00E01F13">
      <w:pPr>
        <w:pStyle w:val="NoSpacing"/>
        <w:ind w:left="720"/>
        <w:rPr>
          <w:rFonts w:cstheme="minorHAnsi"/>
        </w:rPr>
      </w:pPr>
    </w:p>
    <w:p w14:paraId="70F97F55" w14:textId="77777777" w:rsidR="00D37816" w:rsidRPr="00D37816" w:rsidRDefault="00D37816" w:rsidP="00D37816">
      <w:pPr>
        <w:autoSpaceDE w:val="0"/>
        <w:autoSpaceDN w:val="0"/>
        <w:adjustRightInd w:val="0"/>
        <w:rPr>
          <w:rFonts w:cstheme="minorHAnsi"/>
          <w:b/>
          <w:u w:val="single"/>
        </w:rPr>
      </w:pPr>
      <w:r w:rsidRPr="00D37816">
        <w:rPr>
          <w:rFonts w:cstheme="minorHAnsi"/>
          <w:b/>
          <w:u w:val="single"/>
        </w:rPr>
        <w:t>Forms Needed</w:t>
      </w:r>
    </w:p>
    <w:p w14:paraId="2E96D9A4" w14:textId="633B64C2" w:rsidR="00D37816" w:rsidRDefault="00D37816" w:rsidP="00D37816">
      <w:pPr>
        <w:autoSpaceDE w:val="0"/>
        <w:autoSpaceDN w:val="0"/>
        <w:adjustRightInd w:val="0"/>
        <w:rPr>
          <w:rFonts w:cstheme="minorHAnsi"/>
        </w:rPr>
      </w:pPr>
      <w:r>
        <w:rPr>
          <w:rFonts w:cstheme="minorHAnsi"/>
        </w:rPr>
        <w:t xml:space="preserve">The following forms may be secured from the state office or online </w:t>
      </w:r>
      <w:r w:rsidRPr="00D37816">
        <w:rPr>
          <w:rFonts w:cstheme="minorHAnsi"/>
          <w:color w:val="000000" w:themeColor="text1"/>
        </w:rPr>
        <w:t xml:space="preserve">at </w:t>
      </w:r>
      <w:hyperlink r:id="rId12" w:history="1">
        <w:r w:rsidRPr="00D37816">
          <w:rPr>
            <w:rStyle w:val="Hyperlink"/>
            <w:rFonts w:cstheme="minorHAnsi"/>
            <w:color w:val="000000" w:themeColor="text1"/>
            <w:u w:val="none"/>
          </w:rPr>
          <w:t>www.alcogop.org</w:t>
        </w:r>
      </w:hyperlink>
      <w:r w:rsidRPr="00D37816">
        <w:rPr>
          <w:rFonts w:cstheme="minorHAnsi"/>
          <w:color w:val="000000" w:themeColor="text1"/>
        </w:rPr>
        <w:t xml:space="preserve"> and </w:t>
      </w:r>
      <w:r>
        <w:rPr>
          <w:rFonts w:cstheme="minorHAnsi"/>
        </w:rPr>
        <w:t xml:space="preserve">are needed to complete steps 1-10 for the </w:t>
      </w:r>
      <w:r w:rsidR="00702762">
        <w:rPr>
          <w:rFonts w:cstheme="minorHAnsi"/>
        </w:rPr>
        <w:t>minister’s licensure</w:t>
      </w:r>
      <w:r>
        <w:rPr>
          <w:rFonts w:cstheme="minorHAnsi"/>
        </w:rPr>
        <w:t>:</w:t>
      </w:r>
    </w:p>
    <w:p w14:paraId="78954927" w14:textId="122465D7" w:rsidR="00702762" w:rsidRDefault="00702762" w:rsidP="00D37816">
      <w:pPr>
        <w:autoSpaceDE w:val="0"/>
        <w:autoSpaceDN w:val="0"/>
        <w:adjustRightInd w:val="0"/>
        <w:rPr>
          <w:rFonts w:cstheme="minorHAnsi"/>
        </w:rPr>
      </w:pPr>
    </w:p>
    <w:p w14:paraId="1963A893" w14:textId="3AD58A03" w:rsidR="00702762" w:rsidRPr="00702762" w:rsidRDefault="00702762" w:rsidP="00702762">
      <w:pPr>
        <w:pStyle w:val="ListParagraph"/>
        <w:numPr>
          <w:ilvl w:val="0"/>
          <w:numId w:val="3"/>
        </w:numPr>
        <w:autoSpaceDE w:val="0"/>
        <w:autoSpaceDN w:val="0"/>
        <w:adjustRightInd w:val="0"/>
        <w:rPr>
          <w:rFonts w:cstheme="minorHAnsi"/>
          <w:i/>
        </w:rPr>
      </w:pPr>
      <w:r w:rsidRPr="00702762">
        <w:rPr>
          <w:rFonts w:cstheme="minorHAnsi"/>
          <w:i/>
        </w:rPr>
        <w:t>Permission to obtain Background Check (1 page)</w:t>
      </w:r>
    </w:p>
    <w:p w14:paraId="1C0596BF" w14:textId="7FDE245C" w:rsidR="00702762" w:rsidRPr="00702762" w:rsidRDefault="00702762" w:rsidP="00702762">
      <w:pPr>
        <w:pStyle w:val="ListParagraph"/>
        <w:numPr>
          <w:ilvl w:val="0"/>
          <w:numId w:val="3"/>
        </w:numPr>
        <w:autoSpaceDE w:val="0"/>
        <w:autoSpaceDN w:val="0"/>
        <w:adjustRightInd w:val="0"/>
        <w:rPr>
          <w:rFonts w:cstheme="minorHAnsi"/>
          <w:i/>
        </w:rPr>
      </w:pPr>
      <w:r w:rsidRPr="00702762">
        <w:rPr>
          <w:rFonts w:cstheme="minorHAnsi"/>
          <w:i/>
        </w:rPr>
        <w:t>Church and Pastor’s Endorsement Form (1 page)</w:t>
      </w:r>
    </w:p>
    <w:p w14:paraId="22135FAA" w14:textId="72974658" w:rsidR="00702762" w:rsidRPr="00702762" w:rsidRDefault="00702762" w:rsidP="00702762">
      <w:pPr>
        <w:pStyle w:val="ListParagraph"/>
        <w:numPr>
          <w:ilvl w:val="0"/>
          <w:numId w:val="3"/>
        </w:numPr>
        <w:autoSpaceDE w:val="0"/>
        <w:autoSpaceDN w:val="0"/>
        <w:adjustRightInd w:val="0"/>
        <w:rPr>
          <w:rFonts w:cstheme="minorHAnsi"/>
          <w:i/>
        </w:rPr>
      </w:pPr>
      <w:r w:rsidRPr="00702762">
        <w:rPr>
          <w:rFonts w:cstheme="minorHAnsi"/>
          <w:i/>
        </w:rPr>
        <w:t>Authorization to Release Information Form (1 page)</w:t>
      </w:r>
    </w:p>
    <w:p w14:paraId="3AE52DA9" w14:textId="7446962E" w:rsidR="00702762" w:rsidRPr="00702762" w:rsidRDefault="00702762" w:rsidP="00702762">
      <w:pPr>
        <w:pStyle w:val="ListParagraph"/>
        <w:numPr>
          <w:ilvl w:val="0"/>
          <w:numId w:val="3"/>
        </w:numPr>
        <w:autoSpaceDE w:val="0"/>
        <w:autoSpaceDN w:val="0"/>
        <w:adjustRightInd w:val="0"/>
        <w:rPr>
          <w:rFonts w:cstheme="minorHAnsi"/>
          <w:i/>
        </w:rPr>
      </w:pPr>
      <w:r w:rsidRPr="00702762">
        <w:rPr>
          <w:rFonts w:cstheme="minorHAnsi"/>
          <w:i/>
        </w:rPr>
        <w:t>Ministerial License Application Form (2 pages)</w:t>
      </w:r>
    </w:p>
    <w:p w14:paraId="50BCAB03" w14:textId="77777777" w:rsidR="00D37816" w:rsidRPr="00D37816" w:rsidRDefault="00D37816" w:rsidP="00D37816">
      <w:pPr>
        <w:pStyle w:val="NoSpacing"/>
      </w:pPr>
    </w:p>
    <w:p w14:paraId="430A0B2A" w14:textId="0825C799" w:rsidR="00407D4F" w:rsidRDefault="00407D4F" w:rsidP="00126B83">
      <w:pPr>
        <w:autoSpaceDE w:val="0"/>
        <w:autoSpaceDN w:val="0"/>
        <w:adjustRightInd w:val="0"/>
        <w:rPr>
          <w:rFonts w:cstheme="minorHAnsi"/>
          <w:b/>
          <w:u w:val="single"/>
        </w:rPr>
      </w:pPr>
    </w:p>
    <w:p w14:paraId="2C66FAE5" w14:textId="05B3F385" w:rsidR="00702762" w:rsidRDefault="00702762" w:rsidP="00126B83">
      <w:pPr>
        <w:autoSpaceDE w:val="0"/>
        <w:autoSpaceDN w:val="0"/>
        <w:adjustRightInd w:val="0"/>
        <w:rPr>
          <w:rFonts w:cstheme="minorHAnsi"/>
          <w:b/>
          <w:u w:val="single"/>
        </w:rPr>
      </w:pPr>
    </w:p>
    <w:p w14:paraId="6391DE00" w14:textId="6DFE980A" w:rsidR="00702762" w:rsidRDefault="00702762" w:rsidP="00126B83">
      <w:pPr>
        <w:autoSpaceDE w:val="0"/>
        <w:autoSpaceDN w:val="0"/>
        <w:adjustRightInd w:val="0"/>
        <w:rPr>
          <w:rFonts w:cstheme="minorHAnsi"/>
          <w:b/>
          <w:u w:val="single"/>
        </w:rPr>
      </w:pPr>
    </w:p>
    <w:p w14:paraId="5B1BA301" w14:textId="4E494271" w:rsidR="00702762" w:rsidRDefault="00702762" w:rsidP="00126B83">
      <w:pPr>
        <w:autoSpaceDE w:val="0"/>
        <w:autoSpaceDN w:val="0"/>
        <w:adjustRightInd w:val="0"/>
        <w:rPr>
          <w:rFonts w:cstheme="minorHAnsi"/>
          <w:b/>
          <w:u w:val="single"/>
        </w:rPr>
      </w:pPr>
    </w:p>
    <w:p w14:paraId="6B86C429" w14:textId="2C20544E" w:rsidR="00702762" w:rsidRDefault="00702762" w:rsidP="00126B83">
      <w:pPr>
        <w:autoSpaceDE w:val="0"/>
        <w:autoSpaceDN w:val="0"/>
        <w:adjustRightInd w:val="0"/>
        <w:rPr>
          <w:rFonts w:cstheme="minorHAnsi"/>
          <w:b/>
          <w:u w:val="single"/>
        </w:rPr>
      </w:pPr>
    </w:p>
    <w:p w14:paraId="6F4EEE1A" w14:textId="42115D5F" w:rsidR="00702762" w:rsidRDefault="00702762" w:rsidP="00126B83">
      <w:pPr>
        <w:autoSpaceDE w:val="0"/>
        <w:autoSpaceDN w:val="0"/>
        <w:adjustRightInd w:val="0"/>
        <w:rPr>
          <w:rFonts w:cstheme="minorHAnsi"/>
          <w:b/>
          <w:u w:val="single"/>
        </w:rPr>
      </w:pPr>
    </w:p>
    <w:p w14:paraId="2F37DE27" w14:textId="0D525371" w:rsidR="00702762" w:rsidRDefault="00702762" w:rsidP="00126B83">
      <w:pPr>
        <w:autoSpaceDE w:val="0"/>
        <w:autoSpaceDN w:val="0"/>
        <w:adjustRightInd w:val="0"/>
        <w:rPr>
          <w:rFonts w:cstheme="minorHAnsi"/>
          <w:b/>
          <w:u w:val="single"/>
        </w:rPr>
      </w:pPr>
    </w:p>
    <w:p w14:paraId="2A57BE4A" w14:textId="032BE51E" w:rsidR="00702762" w:rsidRDefault="00702762" w:rsidP="00126B83">
      <w:pPr>
        <w:autoSpaceDE w:val="0"/>
        <w:autoSpaceDN w:val="0"/>
        <w:adjustRightInd w:val="0"/>
        <w:rPr>
          <w:rFonts w:cstheme="minorHAnsi"/>
          <w:b/>
          <w:u w:val="single"/>
        </w:rPr>
      </w:pPr>
    </w:p>
    <w:p w14:paraId="46016745" w14:textId="3EE3A4D3" w:rsidR="00702762" w:rsidRDefault="00702762" w:rsidP="00126B83">
      <w:pPr>
        <w:autoSpaceDE w:val="0"/>
        <w:autoSpaceDN w:val="0"/>
        <w:adjustRightInd w:val="0"/>
        <w:rPr>
          <w:rFonts w:cstheme="minorHAnsi"/>
          <w:b/>
          <w:u w:val="single"/>
        </w:rPr>
      </w:pPr>
    </w:p>
    <w:p w14:paraId="3E370C91" w14:textId="60E9EF50" w:rsidR="00702762" w:rsidRDefault="00702762" w:rsidP="00126B83">
      <w:pPr>
        <w:autoSpaceDE w:val="0"/>
        <w:autoSpaceDN w:val="0"/>
        <w:adjustRightInd w:val="0"/>
        <w:rPr>
          <w:rFonts w:cstheme="minorHAnsi"/>
          <w:b/>
          <w:u w:val="single"/>
        </w:rPr>
      </w:pPr>
    </w:p>
    <w:p w14:paraId="098ECBB3" w14:textId="46293A44" w:rsidR="00702762" w:rsidRDefault="00702762" w:rsidP="00126B83">
      <w:pPr>
        <w:autoSpaceDE w:val="0"/>
        <w:autoSpaceDN w:val="0"/>
        <w:adjustRightInd w:val="0"/>
        <w:rPr>
          <w:rFonts w:cstheme="minorHAnsi"/>
          <w:b/>
          <w:u w:val="single"/>
        </w:rPr>
      </w:pPr>
    </w:p>
    <w:p w14:paraId="36AD0AEF" w14:textId="27895090" w:rsidR="00702762" w:rsidRDefault="00702762" w:rsidP="00126B83">
      <w:pPr>
        <w:autoSpaceDE w:val="0"/>
        <w:autoSpaceDN w:val="0"/>
        <w:adjustRightInd w:val="0"/>
        <w:rPr>
          <w:rFonts w:cstheme="minorHAnsi"/>
          <w:b/>
          <w:u w:val="single"/>
        </w:rPr>
      </w:pPr>
    </w:p>
    <w:p w14:paraId="59E460B4" w14:textId="295EC2AB" w:rsidR="00702762" w:rsidRDefault="00702762" w:rsidP="00126B83">
      <w:pPr>
        <w:autoSpaceDE w:val="0"/>
        <w:autoSpaceDN w:val="0"/>
        <w:adjustRightInd w:val="0"/>
        <w:rPr>
          <w:rFonts w:cstheme="minorHAnsi"/>
          <w:b/>
          <w:u w:val="single"/>
        </w:rPr>
      </w:pPr>
    </w:p>
    <w:p w14:paraId="335ED577" w14:textId="58300AAC" w:rsidR="00702762" w:rsidRDefault="00702762" w:rsidP="00126B83">
      <w:pPr>
        <w:autoSpaceDE w:val="0"/>
        <w:autoSpaceDN w:val="0"/>
        <w:adjustRightInd w:val="0"/>
        <w:rPr>
          <w:rFonts w:cstheme="minorHAnsi"/>
          <w:b/>
          <w:u w:val="single"/>
        </w:rPr>
      </w:pPr>
    </w:p>
    <w:p w14:paraId="46165D86" w14:textId="77777777" w:rsidR="00702762" w:rsidRPr="00796B01" w:rsidRDefault="00702762" w:rsidP="00126B83">
      <w:pPr>
        <w:autoSpaceDE w:val="0"/>
        <w:autoSpaceDN w:val="0"/>
        <w:adjustRightInd w:val="0"/>
        <w:rPr>
          <w:rFonts w:cstheme="minorHAnsi"/>
          <w:b/>
          <w:u w:val="single"/>
        </w:rPr>
      </w:pPr>
    </w:p>
    <w:p w14:paraId="0B1CFDE7" w14:textId="1A00E127" w:rsidR="00407D4F" w:rsidRPr="00796B01" w:rsidRDefault="00407D4F" w:rsidP="00407D4F">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center"/>
        <w:rPr>
          <w:rFonts w:cstheme="minorHAnsi"/>
          <w:b/>
        </w:rPr>
      </w:pPr>
      <w:r w:rsidRPr="00796B01">
        <w:rPr>
          <w:rFonts w:cstheme="minorHAnsi"/>
          <w:b/>
        </w:rPr>
        <w:lastRenderedPageBreak/>
        <w:t>Important Notes of Interest for the Ministry</w:t>
      </w:r>
    </w:p>
    <w:p w14:paraId="6692F2B4" w14:textId="77777777" w:rsidR="00407D4F" w:rsidRPr="00796B01" w:rsidRDefault="00407D4F" w:rsidP="00126B83">
      <w:pPr>
        <w:autoSpaceDE w:val="0"/>
        <w:autoSpaceDN w:val="0"/>
        <w:adjustRightInd w:val="0"/>
        <w:rPr>
          <w:rFonts w:cstheme="minorHAnsi"/>
          <w:b/>
          <w:u w:val="single"/>
        </w:rPr>
      </w:pPr>
    </w:p>
    <w:p w14:paraId="4A43BA90" w14:textId="55C8D5E4" w:rsidR="00126B83" w:rsidRPr="00796B01" w:rsidRDefault="00407D4F" w:rsidP="00126B83">
      <w:pPr>
        <w:autoSpaceDE w:val="0"/>
        <w:autoSpaceDN w:val="0"/>
        <w:adjustRightInd w:val="0"/>
        <w:rPr>
          <w:rFonts w:cstheme="minorHAnsi"/>
          <w:b/>
        </w:rPr>
      </w:pPr>
      <w:r w:rsidRPr="00796B01">
        <w:rPr>
          <w:rFonts w:cstheme="minorHAnsi"/>
          <w:b/>
        </w:rPr>
        <w:tab/>
      </w:r>
      <w:r w:rsidR="00126B83" w:rsidRPr="00796B01">
        <w:rPr>
          <w:rFonts w:cstheme="minorHAnsi"/>
          <w:b/>
          <w:u w:val="single"/>
        </w:rPr>
        <w:t>Overseer’s Jurisdiction</w:t>
      </w:r>
    </w:p>
    <w:p w14:paraId="3CD1E7B6" w14:textId="1C1FE191" w:rsidR="00126B83" w:rsidRPr="00796B01" w:rsidRDefault="00126B83" w:rsidP="00C75D2C">
      <w:pPr>
        <w:autoSpaceDE w:val="0"/>
        <w:autoSpaceDN w:val="0"/>
        <w:adjustRightInd w:val="0"/>
        <w:ind w:left="720"/>
        <w:rPr>
          <w:rFonts w:cstheme="minorHAnsi"/>
        </w:rPr>
      </w:pPr>
      <w:r w:rsidRPr="00796B01">
        <w:rPr>
          <w:rFonts w:cstheme="minorHAnsi"/>
        </w:rPr>
        <w:t>The general practice has been that jurisdiction over a minister (minister’s</w:t>
      </w:r>
      <w:r w:rsidR="00C75D2C" w:rsidRPr="00796B01">
        <w:rPr>
          <w:rFonts w:cstheme="minorHAnsi"/>
        </w:rPr>
        <w:t xml:space="preserve"> </w:t>
      </w:r>
      <w:r w:rsidRPr="00796B01">
        <w:rPr>
          <w:rFonts w:cstheme="minorHAnsi"/>
        </w:rPr>
        <w:t>license) under</w:t>
      </w:r>
      <w:r w:rsidR="00C75D2C" w:rsidRPr="00796B01">
        <w:rPr>
          <w:rFonts w:cstheme="minorHAnsi"/>
        </w:rPr>
        <w:t xml:space="preserve"> </w:t>
      </w:r>
      <w:r w:rsidRPr="00796B01">
        <w:rPr>
          <w:rFonts w:cstheme="minorHAnsi"/>
        </w:rPr>
        <w:t>appointment is with their supervising overseer. For ministers not</w:t>
      </w:r>
      <w:r w:rsidR="00C75D2C" w:rsidRPr="00796B01">
        <w:rPr>
          <w:rFonts w:cstheme="minorHAnsi"/>
        </w:rPr>
        <w:t xml:space="preserve"> </w:t>
      </w:r>
      <w:r w:rsidRPr="00796B01">
        <w:rPr>
          <w:rFonts w:cstheme="minorHAnsi"/>
        </w:rPr>
        <w:t>under appointment,</w:t>
      </w:r>
      <w:r w:rsidR="00C75D2C" w:rsidRPr="00796B01">
        <w:rPr>
          <w:rFonts w:cstheme="minorHAnsi"/>
        </w:rPr>
        <w:t xml:space="preserve"> </w:t>
      </w:r>
      <w:r w:rsidRPr="00796B01">
        <w:rPr>
          <w:rFonts w:cstheme="minorHAnsi"/>
        </w:rPr>
        <w:t>jurisdiction follows his current place of residence—where he</w:t>
      </w:r>
      <w:r w:rsidR="00C75D2C" w:rsidRPr="00796B01">
        <w:rPr>
          <w:rFonts w:cstheme="minorHAnsi"/>
        </w:rPr>
        <w:t xml:space="preserve"> </w:t>
      </w:r>
      <w:r w:rsidRPr="00796B01">
        <w:rPr>
          <w:rFonts w:cstheme="minorHAnsi"/>
        </w:rPr>
        <w:t>actually lives—and not necessarily where his membership is registered.</w:t>
      </w:r>
    </w:p>
    <w:p w14:paraId="16BA6B11" w14:textId="08AA234D" w:rsidR="00126B83" w:rsidRPr="00796B01" w:rsidRDefault="00126B83" w:rsidP="00126B83">
      <w:pPr>
        <w:autoSpaceDE w:val="0"/>
        <w:autoSpaceDN w:val="0"/>
        <w:adjustRightInd w:val="0"/>
        <w:rPr>
          <w:rFonts w:cstheme="minorHAnsi"/>
        </w:rPr>
      </w:pPr>
    </w:p>
    <w:p w14:paraId="5D2621BD" w14:textId="63CA5CE6" w:rsidR="00126B83" w:rsidRPr="00796B01" w:rsidRDefault="00720840" w:rsidP="00126B83">
      <w:pPr>
        <w:autoSpaceDE w:val="0"/>
        <w:autoSpaceDN w:val="0"/>
        <w:adjustRightInd w:val="0"/>
        <w:rPr>
          <w:rFonts w:cstheme="minorHAnsi"/>
          <w:b/>
          <w:u w:val="single"/>
        </w:rPr>
      </w:pPr>
      <w:r w:rsidRPr="00796B01">
        <w:rPr>
          <w:rFonts w:cstheme="minorHAnsi"/>
        </w:rPr>
        <w:tab/>
      </w:r>
      <w:r w:rsidR="00407D4F" w:rsidRPr="00796B01">
        <w:rPr>
          <w:rFonts w:cstheme="minorHAnsi"/>
          <w:b/>
          <w:u w:val="single"/>
        </w:rPr>
        <w:t>Reporting System of the Ministry</w:t>
      </w:r>
      <w:r w:rsidR="00E01F13" w:rsidRPr="00796B01">
        <w:rPr>
          <w:rFonts w:cstheme="minorHAnsi"/>
          <w:b/>
          <w:u w:val="single"/>
        </w:rPr>
        <w:t>*</w:t>
      </w:r>
    </w:p>
    <w:p w14:paraId="00A4E521" w14:textId="1F7CA990" w:rsidR="00407D4F" w:rsidRPr="00796B01" w:rsidRDefault="00407D4F" w:rsidP="00126B83">
      <w:pPr>
        <w:autoSpaceDE w:val="0"/>
        <w:autoSpaceDN w:val="0"/>
        <w:adjustRightInd w:val="0"/>
        <w:rPr>
          <w:rFonts w:cstheme="minorHAnsi"/>
        </w:rPr>
      </w:pPr>
      <w:r w:rsidRPr="00796B01">
        <w:rPr>
          <w:rFonts w:cstheme="minorHAnsi"/>
        </w:rPr>
        <w:tab/>
      </w:r>
      <w:r w:rsidR="00126B83" w:rsidRPr="00796B01">
        <w:rPr>
          <w:rFonts w:cstheme="minorHAnsi"/>
        </w:rPr>
        <w:t>Effective October 1, 1996, licensed ministers and pastors are to send the tithes</w:t>
      </w:r>
      <w:r w:rsidRPr="00796B01">
        <w:rPr>
          <w:rFonts w:cstheme="minorHAnsi"/>
        </w:rPr>
        <w:t xml:space="preserve"> </w:t>
      </w:r>
      <w:r w:rsidR="00126B83" w:rsidRPr="00796B01">
        <w:rPr>
          <w:rFonts w:cstheme="minorHAnsi"/>
        </w:rPr>
        <w:t xml:space="preserve">of </w:t>
      </w:r>
      <w:r w:rsidR="009F5735">
        <w:rPr>
          <w:rFonts w:cstheme="minorHAnsi"/>
        </w:rPr>
        <w:tab/>
      </w:r>
      <w:r w:rsidR="00126B83" w:rsidRPr="00796B01">
        <w:rPr>
          <w:rFonts w:cstheme="minorHAnsi"/>
        </w:rPr>
        <w:t>income from the ministry with their monthly reports to the state office.</w:t>
      </w:r>
    </w:p>
    <w:p w14:paraId="2DCFB311" w14:textId="77777777" w:rsidR="00407D4F" w:rsidRPr="00796B01" w:rsidRDefault="00407D4F" w:rsidP="00126B83">
      <w:pPr>
        <w:autoSpaceDE w:val="0"/>
        <w:autoSpaceDN w:val="0"/>
        <w:adjustRightInd w:val="0"/>
        <w:rPr>
          <w:rFonts w:cstheme="minorHAnsi"/>
        </w:rPr>
      </w:pPr>
    </w:p>
    <w:p w14:paraId="3E02535B" w14:textId="632353AA" w:rsidR="00126B83" w:rsidRPr="00796B01" w:rsidRDefault="00407D4F" w:rsidP="00126B83">
      <w:pPr>
        <w:autoSpaceDE w:val="0"/>
        <w:autoSpaceDN w:val="0"/>
        <w:adjustRightInd w:val="0"/>
        <w:rPr>
          <w:rFonts w:cstheme="minorHAnsi"/>
          <w:b/>
          <w:u w:val="single"/>
        </w:rPr>
      </w:pPr>
      <w:r w:rsidRPr="00796B01">
        <w:rPr>
          <w:rFonts w:cstheme="minorHAnsi"/>
        </w:rPr>
        <w:tab/>
      </w:r>
      <w:r w:rsidRPr="00796B01">
        <w:rPr>
          <w:rFonts w:cstheme="minorHAnsi"/>
        </w:rPr>
        <w:tab/>
      </w:r>
      <w:r w:rsidR="00126B83" w:rsidRPr="00796B01">
        <w:rPr>
          <w:rFonts w:cstheme="minorHAnsi"/>
          <w:b/>
          <w:u w:val="single"/>
        </w:rPr>
        <w:t>Bishops</w:t>
      </w:r>
    </w:p>
    <w:p w14:paraId="7A44A2EC" w14:textId="641B10B7" w:rsidR="00126B83" w:rsidRPr="00796B01" w:rsidRDefault="00407D4F" w:rsidP="00126B83">
      <w:pPr>
        <w:autoSpaceDE w:val="0"/>
        <w:autoSpaceDN w:val="0"/>
        <w:adjustRightInd w:val="0"/>
        <w:rPr>
          <w:rFonts w:cstheme="minorHAnsi"/>
        </w:rPr>
      </w:pPr>
      <w:r w:rsidRPr="00796B01">
        <w:rPr>
          <w:rFonts w:cstheme="minorHAnsi"/>
        </w:rPr>
        <w:tab/>
      </w:r>
      <w:r w:rsidRPr="00796B01">
        <w:rPr>
          <w:rFonts w:cstheme="minorHAnsi"/>
        </w:rPr>
        <w:tab/>
      </w:r>
      <w:r w:rsidR="00126B83" w:rsidRPr="00796B01">
        <w:rPr>
          <w:rFonts w:cstheme="minorHAnsi"/>
        </w:rPr>
        <w:t xml:space="preserve">Report </w:t>
      </w:r>
      <w:r w:rsidRPr="00796B01">
        <w:rPr>
          <w:rFonts w:cstheme="minorHAnsi"/>
        </w:rPr>
        <w:t xml:space="preserve">and tithe from income from the ministry </w:t>
      </w:r>
      <w:r w:rsidR="00126B83" w:rsidRPr="00796B01">
        <w:rPr>
          <w:rFonts w:cstheme="minorHAnsi"/>
        </w:rPr>
        <w:t>monthly to the state office.</w:t>
      </w:r>
    </w:p>
    <w:p w14:paraId="01589ECD" w14:textId="77777777" w:rsidR="00407D4F" w:rsidRPr="00796B01" w:rsidRDefault="00407D4F" w:rsidP="00126B83">
      <w:pPr>
        <w:autoSpaceDE w:val="0"/>
        <w:autoSpaceDN w:val="0"/>
        <w:adjustRightInd w:val="0"/>
        <w:rPr>
          <w:rFonts w:cstheme="minorHAnsi"/>
        </w:rPr>
      </w:pPr>
    </w:p>
    <w:p w14:paraId="362B21E9" w14:textId="46BD43DA" w:rsidR="00126B83" w:rsidRPr="00796B01" w:rsidRDefault="00407D4F" w:rsidP="00126B83">
      <w:pPr>
        <w:autoSpaceDE w:val="0"/>
        <w:autoSpaceDN w:val="0"/>
        <w:adjustRightInd w:val="0"/>
        <w:rPr>
          <w:rFonts w:cstheme="minorHAnsi"/>
          <w:b/>
          <w:u w:val="single"/>
        </w:rPr>
      </w:pPr>
      <w:r w:rsidRPr="00796B01">
        <w:rPr>
          <w:rFonts w:cstheme="minorHAnsi"/>
          <w:b/>
        </w:rPr>
        <w:tab/>
      </w:r>
      <w:r w:rsidRPr="00796B01">
        <w:rPr>
          <w:rFonts w:cstheme="minorHAnsi"/>
          <w:b/>
        </w:rPr>
        <w:tab/>
      </w:r>
      <w:r w:rsidR="00126B83" w:rsidRPr="00796B01">
        <w:rPr>
          <w:rFonts w:cstheme="minorHAnsi"/>
          <w:b/>
          <w:u w:val="single"/>
        </w:rPr>
        <w:t>Licensed Ministers</w:t>
      </w:r>
    </w:p>
    <w:p w14:paraId="438EC79B" w14:textId="33F48258" w:rsidR="00407D4F" w:rsidRPr="00796B01" w:rsidRDefault="00407D4F" w:rsidP="00407D4F">
      <w:pPr>
        <w:autoSpaceDE w:val="0"/>
        <w:autoSpaceDN w:val="0"/>
        <w:adjustRightInd w:val="0"/>
        <w:rPr>
          <w:rFonts w:cstheme="minorHAnsi"/>
        </w:rPr>
      </w:pPr>
      <w:r w:rsidRPr="00796B01">
        <w:rPr>
          <w:rFonts w:cstheme="minorHAnsi"/>
        </w:rPr>
        <w:tab/>
      </w:r>
      <w:r w:rsidRPr="00796B01">
        <w:rPr>
          <w:rFonts w:cstheme="minorHAnsi"/>
        </w:rPr>
        <w:tab/>
        <w:t>Report and tithe from income from the ministry monthly to the state office.</w:t>
      </w:r>
    </w:p>
    <w:p w14:paraId="463933EC" w14:textId="1B89C94A" w:rsidR="00407D4F" w:rsidRPr="00796B01" w:rsidRDefault="00407D4F" w:rsidP="00407D4F">
      <w:pPr>
        <w:autoSpaceDE w:val="0"/>
        <w:autoSpaceDN w:val="0"/>
        <w:adjustRightInd w:val="0"/>
        <w:rPr>
          <w:rFonts w:cstheme="minorHAnsi"/>
        </w:rPr>
      </w:pPr>
    </w:p>
    <w:p w14:paraId="4EAFDBA8" w14:textId="0B9943F8" w:rsidR="00407D4F" w:rsidRPr="00796B01" w:rsidRDefault="00407D4F" w:rsidP="00407D4F">
      <w:pPr>
        <w:autoSpaceDE w:val="0"/>
        <w:autoSpaceDN w:val="0"/>
        <w:adjustRightInd w:val="0"/>
        <w:rPr>
          <w:rFonts w:cstheme="minorHAnsi"/>
          <w:b/>
          <w:u w:val="single"/>
        </w:rPr>
      </w:pPr>
      <w:r w:rsidRPr="00796B01">
        <w:rPr>
          <w:rFonts w:cstheme="minorHAnsi"/>
        </w:rPr>
        <w:tab/>
      </w:r>
      <w:r w:rsidRPr="00796B01">
        <w:rPr>
          <w:rFonts w:cstheme="minorHAnsi"/>
        </w:rPr>
        <w:tab/>
      </w:r>
      <w:r w:rsidRPr="00796B01">
        <w:rPr>
          <w:rFonts w:cstheme="minorHAnsi"/>
          <w:b/>
          <w:u w:val="single"/>
        </w:rPr>
        <w:t>Lay Ministers</w:t>
      </w:r>
    </w:p>
    <w:p w14:paraId="63EAAEAC" w14:textId="2F1FF9E7" w:rsidR="00E01F13" w:rsidRPr="00796B01" w:rsidRDefault="00E01F13" w:rsidP="00E01F13">
      <w:pPr>
        <w:autoSpaceDE w:val="0"/>
        <w:autoSpaceDN w:val="0"/>
        <w:adjustRightInd w:val="0"/>
        <w:rPr>
          <w:rFonts w:cstheme="minorHAnsi"/>
        </w:rPr>
      </w:pPr>
      <w:r w:rsidRPr="00796B01">
        <w:rPr>
          <w:rFonts w:cstheme="minorHAnsi"/>
        </w:rPr>
        <w:tab/>
      </w:r>
      <w:r w:rsidRPr="00796B01">
        <w:rPr>
          <w:rFonts w:cstheme="minorHAnsi"/>
        </w:rPr>
        <w:tab/>
      </w:r>
      <w:r w:rsidR="00407D4F" w:rsidRPr="00796B01">
        <w:rPr>
          <w:rFonts w:cstheme="minorHAnsi"/>
        </w:rPr>
        <w:t>Report quarterly to the Local Church Conference in duplicate or, if</w:t>
      </w:r>
      <w:r w:rsidRPr="00796B01">
        <w:rPr>
          <w:rFonts w:cstheme="minorHAnsi"/>
        </w:rPr>
        <w:t xml:space="preserve"> </w:t>
      </w:r>
      <w:r w:rsidR="00407D4F" w:rsidRPr="00796B01">
        <w:rPr>
          <w:rFonts w:cstheme="minorHAnsi"/>
        </w:rPr>
        <w:t xml:space="preserve">pastors, </w:t>
      </w:r>
      <w:r w:rsidR="009F5735">
        <w:rPr>
          <w:rFonts w:cstheme="minorHAnsi"/>
        </w:rPr>
        <w:tab/>
      </w:r>
      <w:r w:rsidR="009F5735">
        <w:rPr>
          <w:rFonts w:cstheme="minorHAnsi"/>
        </w:rPr>
        <w:tab/>
      </w:r>
      <w:r w:rsidR="009F5735">
        <w:rPr>
          <w:rFonts w:cstheme="minorHAnsi"/>
        </w:rPr>
        <w:tab/>
      </w:r>
      <w:r w:rsidR="00407D4F" w:rsidRPr="00796B01">
        <w:rPr>
          <w:rFonts w:cstheme="minorHAnsi"/>
        </w:rPr>
        <w:t>monthly to state office.</w:t>
      </w:r>
      <w:r w:rsidRPr="00796B01">
        <w:rPr>
          <w:rFonts w:cstheme="minorHAnsi"/>
        </w:rPr>
        <w:t xml:space="preserve"> Tithe from income from the ministry should be sent with </w:t>
      </w:r>
      <w:r w:rsidR="009F5735">
        <w:rPr>
          <w:rFonts w:cstheme="minorHAnsi"/>
        </w:rPr>
        <w:tab/>
      </w:r>
      <w:r w:rsidR="009F5735">
        <w:rPr>
          <w:rFonts w:cstheme="minorHAnsi"/>
        </w:rPr>
        <w:tab/>
      </w:r>
      <w:r w:rsidRPr="00796B01">
        <w:rPr>
          <w:rFonts w:cstheme="minorHAnsi"/>
        </w:rPr>
        <w:t xml:space="preserve">report to the state office. </w:t>
      </w:r>
      <w:r w:rsidR="00407D4F" w:rsidRPr="00796B01">
        <w:rPr>
          <w:rFonts w:cstheme="minorHAnsi"/>
        </w:rPr>
        <w:t xml:space="preserve">Duplicate report to be forwarded to the </w:t>
      </w:r>
      <w:r w:rsidRPr="00796B01">
        <w:rPr>
          <w:rFonts w:cstheme="minorHAnsi"/>
        </w:rPr>
        <w:t>s</w:t>
      </w:r>
      <w:r w:rsidR="00407D4F" w:rsidRPr="00796B01">
        <w:rPr>
          <w:rFonts w:cstheme="minorHAnsi"/>
        </w:rPr>
        <w:t>tate overseer</w:t>
      </w:r>
      <w:r w:rsidRPr="00796B01">
        <w:rPr>
          <w:rFonts w:cstheme="minorHAnsi"/>
        </w:rPr>
        <w:t xml:space="preserve"> </w:t>
      </w:r>
      <w:r w:rsidR="009F5735">
        <w:rPr>
          <w:rFonts w:cstheme="minorHAnsi"/>
        </w:rPr>
        <w:tab/>
      </w:r>
      <w:r w:rsidR="009F5735">
        <w:rPr>
          <w:rFonts w:cstheme="minorHAnsi"/>
        </w:rPr>
        <w:tab/>
      </w:r>
      <w:r w:rsidR="009F5735">
        <w:rPr>
          <w:rFonts w:cstheme="minorHAnsi"/>
        </w:rPr>
        <w:tab/>
      </w:r>
      <w:r w:rsidR="00407D4F" w:rsidRPr="00796B01">
        <w:rPr>
          <w:rFonts w:cstheme="minorHAnsi"/>
        </w:rPr>
        <w:t>by the church clerk.</w:t>
      </w:r>
      <w:r w:rsidRPr="00796B01">
        <w:rPr>
          <w:rFonts w:cstheme="minorHAnsi"/>
        </w:rPr>
        <w:t xml:space="preserve"> Note: Lay ministers tithe to the local church unless they are </w:t>
      </w:r>
      <w:r w:rsidR="009F5735">
        <w:rPr>
          <w:rFonts w:cstheme="minorHAnsi"/>
        </w:rPr>
        <w:tab/>
      </w:r>
      <w:r w:rsidR="009F5735">
        <w:rPr>
          <w:rFonts w:cstheme="minorHAnsi"/>
        </w:rPr>
        <w:tab/>
      </w:r>
      <w:r w:rsidR="009F5735">
        <w:rPr>
          <w:rFonts w:cstheme="minorHAnsi"/>
        </w:rPr>
        <w:tab/>
      </w:r>
      <w:r w:rsidRPr="00796B01">
        <w:rPr>
          <w:rFonts w:cstheme="minorHAnsi"/>
        </w:rPr>
        <w:t xml:space="preserve">an appointed pastor in which case they should tithe to the state office as other </w:t>
      </w:r>
      <w:r w:rsidR="009F5735">
        <w:rPr>
          <w:rFonts w:cstheme="minorHAnsi"/>
        </w:rPr>
        <w:tab/>
      </w:r>
      <w:r w:rsidR="009F5735">
        <w:rPr>
          <w:rFonts w:cstheme="minorHAnsi"/>
        </w:rPr>
        <w:tab/>
      </w:r>
      <w:r w:rsidR="009F5735">
        <w:rPr>
          <w:rFonts w:cstheme="minorHAnsi"/>
        </w:rPr>
        <w:tab/>
      </w:r>
      <w:r w:rsidRPr="00796B01">
        <w:rPr>
          <w:rFonts w:cstheme="minorHAnsi"/>
        </w:rPr>
        <w:t xml:space="preserve">pastors do. Lay ministers certificates should be renewed at the first of each </w:t>
      </w:r>
      <w:r w:rsidR="009F5735">
        <w:rPr>
          <w:rFonts w:cstheme="minorHAnsi"/>
        </w:rPr>
        <w:tab/>
      </w:r>
      <w:r w:rsidR="009F5735">
        <w:rPr>
          <w:rFonts w:cstheme="minorHAnsi"/>
        </w:rPr>
        <w:tab/>
      </w:r>
      <w:r w:rsidR="009F5735">
        <w:rPr>
          <w:rFonts w:cstheme="minorHAnsi"/>
        </w:rPr>
        <w:tab/>
      </w:r>
      <w:r w:rsidRPr="00796B01">
        <w:rPr>
          <w:rFonts w:cstheme="minorHAnsi"/>
        </w:rPr>
        <w:t>calendar year at the state office.</w:t>
      </w:r>
    </w:p>
    <w:p w14:paraId="5B315402" w14:textId="0E70BE20" w:rsidR="00720840" w:rsidRPr="00796B01" w:rsidRDefault="00720840" w:rsidP="00E01F13">
      <w:pPr>
        <w:autoSpaceDE w:val="0"/>
        <w:autoSpaceDN w:val="0"/>
        <w:adjustRightInd w:val="0"/>
        <w:rPr>
          <w:rFonts w:cstheme="minorHAnsi"/>
        </w:rPr>
      </w:pPr>
    </w:p>
    <w:p w14:paraId="5F307B2F" w14:textId="44EFAAD9" w:rsidR="00720840" w:rsidRPr="00796B01" w:rsidRDefault="00720840" w:rsidP="00720840">
      <w:pPr>
        <w:autoSpaceDE w:val="0"/>
        <w:autoSpaceDN w:val="0"/>
        <w:adjustRightInd w:val="0"/>
        <w:rPr>
          <w:rFonts w:cstheme="minorHAnsi"/>
          <w:b/>
          <w:u w:val="single"/>
        </w:rPr>
      </w:pPr>
      <w:r w:rsidRPr="00796B01">
        <w:rPr>
          <w:rFonts w:cstheme="minorHAnsi"/>
          <w:b/>
        </w:rPr>
        <w:tab/>
      </w:r>
      <w:r w:rsidRPr="00796B01">
        <w:rPr>
          <w:rFonts w:cstheme="minorHAnsi"/>
          <w:b/>
        </w:rPr>
        <w:tab/>
      </w:r>
      <w:r w:rsidRPr="00796B01">
        <w:rPr>
          <w:rFonts w:cstheme="minorHAnsi"/>
          <w:b/>
          <w:u w:val="single"/>
        </w:rPr>
        <w:t>Retired Ministers</w:t>
      </w:r>
    </w:p>
    <w:p w14:paraId="44E668B8" w14:textId="753F92A6" w:rsidR="00720840" w:rsidRPr="00796B01" w:rsidRDefault="00720840" w:rsidP="00720840">
      <w:pPr>
        <w:autoSpaceDE w:val="0"/>
        <w:autoSpaceDN w:val="0"/>
        <w:adjustRightInd w:val="0"/>
        <w:rPr>
          <w:rFonts w:cstheme="minorHAnsi"/>
        </w:rPr>
      </w:pPr>
      <w:r w:rsidRPr="00796B01">
        <w:rPr>
          <w:rFonts w:cstheme="minorHAnsi"/>
        </w:rPr>
        <w:tab/>
      </w:r>
      <w:r w:rsidRPr="00796B01">
        <w:rPr>
          <w:rFonts w:cstheme="minorHAnsi"/>
        </w:rPr>
        <w:tab/>
        <w:t xml:space="preserve">Report monthly and pay tithes from the ministry to the state </w:t>
      </w:r>
      <w:r w:rsidR="000320BA" w:rsidRPr="00796B01">
        <w:rPr>
          <w:rFonts w:cstheme="minorHAnsi"/>
        </w:rPr>
        <w:t>office. Report</w:t>
      </w:r>
      <w:r w:rsidRPr="00796B01">
        <w:rPr>
          <w:rFonts w:cstheme="minorHAnsi"/>
        </w:rPr>
        <w:t xml:space="preserve"> </w:t>
      </w:r>
      <w:r w:rsidR="009F5735">
        <w:rPr>
          <w:rFonts w:cstheme="minorHAnsi"/>
        </w:rPr>
        <w:tab/>
      </w:r>
      <w:r w:rsidR="009F5735">
        <w:rPr>
          <w:rFonts w:cstheme="minorHAnsi"/>
        </w:rPr>
        <w:tab/>
      </w:r>
      <w:r w:rsidR="009F5735">
        <w:rPr>
          <w:rFonts w:cstheme="minorHAnsi"/>
        </w:rPr>
        <w:tab/>
      </w:r>
      <w:r w:rsidRPr="00796B01">
        <w:rPr>
          <w:rFonts w:cstheme="minorHAnsi"/>
        </w:rPr>
        <w:t>annually to the state office if no tithe from ministry.</w:t>
      </w:r>
    </w:p>
    <w:p w14:paraId="163A8C99" w14:textId="77777777" w:rsidR="00720840" w:rsidRPr="00796B01" w:rsidRDefault="00720840" w:rsidP="00E01F13">
      <w:pPr>
        <w:autoSpaceDE w:val="0"/>
        <w:autoSpaceDN w:val="0"/>
        <w:adjustRightInd w:val="0"/>
        <w:rPr>
          <w:rFonts w:cstheme="minorHAnsi"/>
        </w:rPr>
      </w:pPr>
    </w:p>
    <w:p w14:paraId="149ADF8A" w14:textId="35AF2F8D" w:rsidR="00720840" w:rsidRPr="00796B01" w:rsidRDefault="00D37816" w:rsidP="00407D4F">
      <w:pPr>
        <w:autoSpaceDE w:val="0"/>
        <w:autoSpaceDN w:val="0"/>
        <w:adjustRightInd w:val="0"/>
        <w:rPr>
          <w:rFonts w:cstheme="minorHAnsi"/>
          <w:b/>
          <w:u w:val="single"/>
        </w:rPr>
      </w:pPr>
      <w:r w:rsidRPr="00D37816">
        <w:rPr>
          <w:rFonts w:cstheme="minorHAnsi"/>
          <w:b/>
        </w:rPr>
        <w:tab/>
      </w:r>
      <w:r w:rsidRPr="00D37816">
        <w:rPr>
          <w:rFonts w:cstheme="minorHAnsi"/>
          <w:b/>
        </w:rPr>
        <w:tab/>
      </w:r>
      <w:r w:rsidR="00720840" w:rsidRPr="00796B01">
        <w:rPr>
          <w:rFonts w:cstheme="minorHAnsi"/>
          <w:b/>
          <w:u w:val="single"/>
        </w:rPr>
        <w:t xml:space="preserve">Those not participating online reporting and tithing should send their report </w:t>
      </w:r>
      <w:r>
        <w:rPr>
          <w:rFonts w:cstheme="minorHAnsi"/>
          <w:b/>
          <w:u w:val="single"/>
        </w:rPr>
        <w:tab/>
      </w:r>
      <w:r w:rsidRPr="00D37816">
        <w:rPr>
          <w:rFonts w:cstheme="minorHAnsi"/>
          <w:b/>
        </w:rPr>
        <w:tab/>
      </w:r>
      <w:r w:rsidRPr="00D37816">
        <w:rPr>
          <w:rFonts w:cstheme="minorHAnsi"/>
          <w:b/>
        </w:rPr>
        <w:tab/>
      </w:r>
      <w:r w:rsidR="00720840" w:rsidRPr="00796B01">
        <w:rPr>
          <w:rFonts w:cstheme="minorHAnsi"/>
          <w:b/>
          <w:u w:val="single"/>
        </w:rPr>
        <w:t>and tithe to:</w:t>
      </w:r>
    </w:p>
    <w:p w14:paraId="75CDCB88" w14:textId="77777777" w:rsidR="000320BA" w:rsidRPr="00796B01" w:rsidRDefault="00407D4F" w:rsidP="00407D4F">
      <w:pPr>
        <w:autoSpaceDE w:val="0"/>
        <w:autoSpaceDN w:val="0"/>
        <w:adjustRightInd w:val="0"/>
        <w:rPr>
          <w:rFonts w:cstheme="minorHAnsi"/>
        </w:rPr>
      </w:pPr>
      <w:r w:rsidRPr="00796B01">
        <w:rPr>
          <w:rFonts w:cstheme="minorHAnsi"/>
        </w:rPr>
        <w:tab/>
      </w:r>
      <w:r w:rsidRPr="00796B01">
        <w:rPr>
          <w:rFonts w:cstheme="minorHAnsi"/>
        </w:rPr>
        <w:tab/>
      </w:r>
    </w:p>
    <w:p w14:paraId="2F512541" w14:textId="4BC7C1BC" w:rsidR="00407D4F" w:rsidRPr="00796B01" w:rsidRDefault="000320BA" w:rsidP="00407D4F">
      <w:pPr>
        <w:autoSpaceDE w:val="0"/>
        <w:autoSpaceDN w:val="0"/>
        <w:adjustRightInd w:val="0"/>
        <w:rPr>
          <w:rFonts w:cstheme="minorHAnsi"/>
          <w:i/>
        </w:rPr>
      </w:pPr>
      <w:r w:rsidRPr="00796B01">
        <w:rPr>
          <w:rFonts w:cstheme="minorHAnsi"/>
          <w:i/>
        </w:rPr>
        <w:tab/>
      </w:r>
      <w:r w:rsidRPr="00796B01">
        <w:rPr>
          <w:rFonts w:cstheme="minorHAnsi"/>
          <w:i/>
        </w:rPr>
        <w:tab/>
      </w:r>
      <w:r w:rsidR="00407D4F" w:rsidRPr="00796B01">
        <w:rPr>
          <w:rFonts w:cstheme="minorHAnsi"/>
          <w:i/>
        </w:rPr>
        <w:t>Church of God of Prophecy</w:t>
      </w:r>
    </w:p>
    <w:p w14:paraId="570EF066" w14:textId="77777777" w:rsidR="00407D4F" w:rsidRPr="00796B01" w:rsidRDefault="00407D4F" w:rsidP="00407D4F">
      <w:pPr>
        <w:autoSpaceDE w:val="0"/>
        <w:autoSpaceDN w:val="0"/>
        <w:adjustRightInd w:val="0"/>
        <w:rPr>
          <w:rFonts w:cstheme="minorHAnsi"/>
          <w:i/>
        </w:rPr>
      </w:pPr>
      <w:r w:rsidRPr="00796B01">
        <w:rPr>
          <w:rFonts w:cstheme="minorHAnsi"/>
          <w:i/>
        </w:rPr>
        <w:tab/>
      </w:r>
      <w:r w:rsidRPr="00796B01">
        <w:rPr>
          <w:rFonts w:cstheme="minorHAnsi"/>
          <w:i/>
        </w:rPr>
        <w:tab/>
        <w:t>Attention: State Overseer</w:t>
      </w:r>
    </w:p>
    <w:p w14:paraId="73296553" w14:textId="77777777" w:rsidR="00407D4F" w:rsidRPr="00796B01" w:rsidRDefault="00407D4F" w:rsidP="00407D4F">
      <w:pPr>
        <w:autoSpaceDE w:val="0"/>
        <w:autoSpaceDN w:val="0"/>
        <w:adjustRightInd w:val="0"/>
        <w:rPr>
          <w:rFonts w:cstheme="minorHAnsi"/>
          <w:i/>
        </w:rPr>
      </w:pPr>
      <w:r w:rsidRPr="00796B01">
        <w:rPr>
          <w:rFonts w:cstheme="minorHAnsi"/>
          <w:i/>
        </w:rPr>
        <w:tab/>
      </w:r>
      <w:r w:rsidRPr="00796B01">
        <w:rPr>
          <w:rFonts w:cstheme="minorHAnsi"/>
          <w:i/>
        </w:rPr>
        <w:tab/>
        <w:t>PO Box 707</w:t>
      </w:r>
    </w:p>
    <w:p w14:paraId="16210D0D" w14:textId="00D6B189" w:rsidR="00407D4F" w:rsidRDefault="00407D4F" w:rsidP="00407D4F">
      <w:pPr>
        <w:autoSpaceDE w:val="0"/>
        <w:autoSpaceDN w:val="0"/>
        <w:adjustRightInd w:val="0"/>
        <w:rPr>
          <w:rFonts w:cstheme="minorHAnsi"/>
          <w:i/>
        </w:rPr>
      </w:pPr>
      <w:r w:rsidRPr="00796B01">
        <w:rPr>
          <w:rFonts w:cstheme="minorHAnsi"/>
          <w:i/>
        </w:rPr>
        <w:tab/>
      </w:r>
      <w:r w:rsidRPr="00796B01">
        <w:rPr>
          <w:rFonts w:cstheme="minorHAnsi"/>
          <w:i/>
        </w:rPr>
        <w:tab/>
        <w:t>Bessemer, AL 35021</w:t>
      </w:r>
    </w:p>
    <w:p w14:paraId="4765925C" w14:textId="1EACB91A" w:rsidR="009F5735" w:rsidRDefault="009F5735" w:rsidP="00407D4F">
      <w:pPr>
        <w:autoSpaceDE w:val="0"/>
        <w:autoSpaceDN w:val="0"/>
        <w:adjustRightInd w:val="0"/>
        <w:rPr>
          <w:rFonts w:cstheme="minorHAnsi"/>
          <w:i/>
        </w:rPr>
      </w:pPr>
    </w:p>
    <w:p w14:paraId="6345EC0A" w14:textId="630EACE1" w:rsidR="009F5735" w:rsidRPr="00D37816" w:rsidRDefault="009F5735" w:rsidP="00407D4F">
      <w:pPr>
        <w:autoSpaceDE w:val="0"/>
        <w:autoSpaceDN w:val="0"/>
        <w:adjustRightInd w:val="0"/>
        <w:rPr>
          <w:rFonts w:cstheme="minorHAnsi"/>
          <w:b/>
        </w:rPr>
      </w:pPr>
      <w:r w:rsidRPr="00D37816">
        <w:rPr>
          <w:rFonts w:cstheme="minorHAnsi"/>
          <w:b/>
        </w:rPr>
        <w:t>Note: Minister</w:t>
      </w:r>
      <w:r w:rsidR="00D37816" w:rsidRPr="00D37816">
        <w:rPr>
          <w:rFonts w:cstheme="minorHAnsi"/>
          <w:b/>
        </w:rPr>
        <w:t xml:space="preserve"> licenses “lapse” if the minister does not report </w:t>
      </w:r>
      <w:r w:rsidRPr="00D37816">
        <w:rPr>
          <w:rFonts w:cstheme="minorHAnsi"/>
          <w:b/>
        </w:rPr>
        <w:t>for 24 consecutive months</w:t>
      </w:r>
      <w:r w:rsidR="00D37816" w:rsidRPr="00D37816">
        <w:rPr>
          <w:rFonts w:cstheme="minorHAnsi"/>
          <w:b/>
        </w:rPr>
        <w:t>.</w:t>
      </w:r>
    </w:p>
    <w:p w14:paraId="77C8A382" w14:textId="77777777" w:rsidR="00051E3A" w:rsidRPr="00796B01" w:rsidRDefault="00051E3A" w:rsidP="00FC0F1F">
      <w:pPr>
        <w:autoSpaceDE w:val="0"/>
        <w:autoSpaceDN w:val="0"/>
        <w:adjustRightInd w:val="0"/>
        <w:jc w:val="center"/>
        <w:rPr>
          <w:rFonts w:cstheme="minorHAnsi"/>
          <w:b/>
          <w:u w:val="single"/>
        </w:rPr>
      </w:pPr>
    </w:p>
    <w:p w14:paraId="5E6679BE" w14:textId="2147815D" w:rsidR="00172A72" w:rsidRPr="00D37816" w:rsidRDefault="00FC0F1F" w:rsidP="00D37816">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center"/>
        <w:rPr>
          <w:rFonts w:cstheme="minorHAnsi"/>
          <w:b/>
        </w:rPr>
      </w:pPr>
      <w:r w:rsidRPr="00D37816">
        <w:rPr>
          <w:rFonts w:cstheme="minorHAnsi"/>
          <w:b/>
        </w:rPr>
        <w:lastRenderedPageBreak/>
        <w:t>General Ministerial Competencies</w:t>
      </w:r>
    </w:p>
    <w:p w14:paraId="46B61146" w14:textId="77777777" w:rsidR="00D37816" w:rsidRDefault="00D37816" w:rsidP="000320BA">
      <w:pPr>
        <w:autoSpaceDE w:val="0"/>
        <w:autoSpaceDN w:val="0"/>
        <w:adjustRightInd w:val="0"/>
        <w:jc w:val="both"/>
        <w:rPr>
          <w:rFonts w:cstheme="minorHAnsi"/>
        </w:rPr>
      </w:pPr>
    </w:p>
    <w:p w14:paraId="403E6877" w14:textId="1CF0388C" w:rsidR="00FC0F1F" w:rsidRPr="00796B01" w:rsidRDefault="00172A72" w:rsidP="000320BA">
      <w:pPr>
        <w:autoSpaceDE w:val="0"/>
        <w:autoSpaceDN w:val="0"/>
        <w:adjustRightInd w:val="0"/>
        <w:jc w:val="both"/>
        <w:rPr>
          <w:rFonts w:cstheme="minorHAnsi"/>
        </w:rPr>
      </w:pPr>
      <w:r w:rsidRPr="00796B01">
        <w:rPr>
          <w:rFonts w:cstheme="minorHAnsi"/>
        </w:rPr>
        <w:t>It is important to note that these competencies form developmental guidelines and not necessarily prescribed checklists. With the exception of our Lord, no one, not even the apostles, possessed all of these skills, abilities, and functional knowledge. Therefore, these should be used as motivation for continued growth, not as barriers to ministry. Furthermore, it should be strongly emphasized that the mere exhibition of all these competencies would never guarantee success in ministry. Apart from calling, anointing, and a helpless dependence on the Holy Spirit, achievement of these items by an individual is of little, real value. These competencies may be modified in order to best reflect the desired outcomes and goals of regional leadership and to meet the needs of the region’s and local church’s ministries. These can also serve, at all levels, as a basis for the criteria against which evaluations can be done.</w:t>
      </w:r>
      <w:r w:rsidR="000320BA" w:rsidRPr="00796B01">
        <w:rPr>
          <w:rFonts w:cstheme="minorHAnsi"/>
        </w:rPr>
        <w:t xml:space="preserve"> </w:t>
      </w:r>
      <w:r w:rsidR="00FC0F1F" w:rsidRPr="00796B01">
        <w:rPr>
          <w:rFonts w:cstheme="minorHAnsi"/>
        </w:rPr>
        <w:t>In order to be fully equipped for the work of ministering, a person should know or be able to do the following:</w:t>
      </w:r>
    </w:p>
    <w:p w14:paraId="52F3E4B8" w14:textId="77777777" w:rsidR="00172A72" w:rsidRPr="00796B01" w:rsidRDefault="00172A72" w:rsidP="00FC0F1F">
      <w:pPr>
        <w:autoSpaceDE w:val="0"/>
        <w:autoSpaceDN w:val="0"/>
        <w:adjustRightInd w:val="0"/>
        <w:rPr>
          <w:rFonts w:cstheme="minorHAnsi"/>
          <w:i/>
        </w:rPr>
      </w:pPr>
    </w:p>
    <w:p w14:paraId="0B425D60" w14:textId="1604EB3C" w:rsidR="00FC0F1F" w:rsidRPr="00796B01" w:rsidRDefault="00FC0F1F" w:rsidP="00FC0F1F">
      <w:pPr>
        <w:autoSpaceDE w:val="0"/>
        <w:autoSpaceDN w:val="0"/>
        <w:adjustRightInd w:val="0"/>
        <w:rPr>
          <w:rFonts w:cstheme="minorHAnsi"/>
        </w:rPr>
      </w:pPr>
      <w:r w:rsidRPr="00796B01">
        <w:rPr>
          <w:rFonts w:cstheme="minorHAnsi"/>
        </w:rPr>
        <w:t>1. Learn and practice the process of personal spiritual and character formation in developing a personal relationship with Jesus Christ and, in so doing, become conformed to His image.</w:t>
      </w:r>
    </w:p>
    <w:p w14:paraId="347494CA" w14:textId="6BED4FD7" w:rsidR="00FC0F1F" w:rsidRPr="00796B01" w:rsidRDefault="00FC0F1F" w:rsidP="00FC0F1F">
      <w:pPr>
        <w:autoSpaceDE w:val="0"/>
        <w:autoSpaceDN w:val="0"/>
        <w:adjustRightInd w:val="0"/>
        <w:rPr>
          <w:rFonts w:cstheme="minorHAnsi"/>
        </w:rPr>
      </w:pPr>
      <w:r w:rsidRPr="00796B01">
        <w:rPr>
          <w:rFonts w:cstheme="minorHAnsi"/>
        </w:rPr>
        <w:t>2. Have a general knowledge of the nature, history, importance, background, and content of the Bible.</w:t>
      </w:r>
    </w:p>
    <w:p w14:paraId="08D3252C" w14:textId="0E8834F9" w:rsidR="00FC0F1F" w:rsidRPr="00796B01" w:rsidRDefault="00FC0F1F" w:rsidP="00FC0F1F">
      <w:pPr>
        <w:autoSpaceDE w:val="0"/>
        <w:autoSpaceDN w:val="0"/>
        <w:adjustRightInd w:val="0"/>
        <w:rPr>
          <w:rFonts w:cstheme="minorHAnsi"/>
        </w:rPr>
      </w:pPr>
      <w:r w:rsidRPr="00796B01">
        <w:rPr>
          <w:rFonts w:cstheme="minorHAnsi"/>
        </w:rPr>
        <w:t>3. Have a working knowledge of the various methods of Bible study and be able to utilize these methods in their growth and ministerial work.</w:t>
      </w:r>
    </w:p>
    <w:p w14:paraId="5EC8F2CC" w14:textId="6FA6A971" w:rsidR="00FC0F1F" w:rsidRPr="00796B01" w:rsidRDefault="00FC0F1F" w:rsidP="00FC0F1F">
      <w:pPr>
        <w:autoSpaceDE w:val="0"/>
        <w:autoSpaceDN w:val="0"/>
        <w:adjustRightInd w:val="0"/>
        <w:rPr>
          <w:rFonts w:cstheme="minorHAnsi"/>
        </w:rPr>
      </w:pPr>
      <w:r w:rsidRPr="00796B01">
        <w:rPr>
          <w:rFonts w:cstheme="minorHAnsi"/>
        </w:rPr>
        <w:t>4. Become familiar with the various types of evangelism (personal, mass, cross-cultural, etc.), in order to be personally equipped to effectively share the gospel.</w:t>
      </w:r>
    </w:p>
    <w:p w14:paraId="403ABD99" w14:textId="2EF3D742" w:rsidR="00FC0F1F" w:rsidRPr="00796B01" w:rsidRDefault="00FC0F1F" w:rsidP="00FC0F1F">
      <w:pPr>
        <w:autoSpaceDE w:val="0"/>
        <w:autoSpaceDN w:val="0"/>
        <w:adjustRightInd w:val="0"/>
        <w:rPr>
          <w:rFonts w:cstheme="minorHAnsi"/>
        </w:rPr>
      </w:pPr>
      <w:r w:rsidRPr="00796B01">
        <w:rPr>
          <w:rFonts w:cstheme="minorHAnsi"/>
        </w:rPr>
        <w:t>5. Develop communication skills that will enable effective interaction with other people, (i.e., reading, writing, speaking, listening).</w:t>
      </w:r>
    </w:p>
    <w:p w14:paraId="611BC332" w14:textId="1F49B47D" w:rsidR="00FC0F1F" w:rsidRPr="00796B01" w:rsidRDefault="00FC0F1F" w:rsidP="00FC0F1F">
      <w:pPr>
        <w:autoSpaceDE w:val="0"/>
        <w:autoSpaceDN w:val="0"/>
        <w:adjustRightInd w:val="0"/>
        <w:rPr>
          <w:rFonts w:cstheme="minorHAnsi"/>
        </w:rPr>
      </w:pPr>
      <w:r w:rsidRPr="00796B01">
        <w:rPr>
          <w:rFonts w:cstheme="minorHAnsi"/>
        </w:rPr>
        <w:t>6. Develop relational skills that will enable them to work effectively with those to whom and with whom they minister.</w:t>
      </w:r>
    </w:p>
    <w:p w14:paraId="0E784882" w14:textId="6725FAD5" w:rsidR="00FC0F1F" w:rsidRPr="00796B01" w:rsidRDefault="00FC0F1F" w:rsidP="00FC0F1F">
      <w:pPr>
        <w:autoSpaceDE w:val="0"/>
        <w:autoSpaceDN w:val="0"/>
        <w:adjustRightInd w:val="0"/>
        <w:rPr>
          <w:rFonts w:cstheme="minorHAnsi"/>
        </w:rPr>
      </w:pPr>
      <w:r w:rsidRPr="00796B01">
        <w:rPr>
          <w:rFonts w:cstheme="minorHAnsi"/>
        </w:rPr>
        <w:t>7. Understand and practice biblical principles of stewardship in regard to time, money, and service, and teach others to be committed to these principles.</w:t>
      </w:r>
    </w:p>
    <w:p w14:paraId="1FDD36B3" w14:textId="2F558A59" w:rsidR="00FC0F1F" w:rsidRPr="00796B01" w:rsidRDefault="00FC0F1F" w:rsidP="00FC0F1F">
      <w:pPr>
        <w:autoSpaceDE w:val="0"/>
        <w:autoSpaceDN w:val="0"/>
        <w:adjustRightInd w:val="0"/>
        <w:rPr>
          <w:rFonts w:cstheme="minorHAnsi"/>
        </w:rPr>
      </w:pPr>
      <w:r w:rsidRPr="00796B01">
        <w:rPr>
          <w:rFonts w:cstheme="minorHAnsi"/>
        </w:rPr>
        <w:t>8. Develop and utilize the basic skills of counseling so that a broad spectrum of people can be helped.</w:t>
      </w:r>
    </w:p>
    <w:p w14:paraId="2056FA0D" w14:textId="09FC18C0" w:rsidR="00FC0F1F" w:rsidRPr="00796B01" w:rsidRDefault="00FC0F1F" w:rsidP="00FC0F1F">
      <w:pPr>
        <w:autoSpaceDE w:val="0"/>
        <w:autoSpaceDN w:val="0"/>
        <w:adjustRightInd w:val="0"/>
        <w:rPr>
          <w:rFonts w:cstheme="minorHAnsi"/>
        </w:rPr>
      </w:pPr>
      <w:r w:rsidRPr="00796B01">
        <w:rPr>
          <w:rFonts w:cstheme="minorHAnsi"/>
        </w:rPr>
        <w:t>9. Have a working knowledge of the history of Christianity, including the major events, people, and movements that have brought Christianity to its current state.</w:t>
      </w:r>
    </w:p>
    <w:p w14:paraId="3F0935A1" w14:textId="7BE62535" w:rsidR="00FC0F1F" w:rsidRPr="00796B01" w:rsidRDefault="00FC0F1F" w:rsidP="00FC0F1F">
      <w:pPr>
        <w:autoSpaceDE w:val="0"/>
        <w:autoSpaceDN w:val="0"/>
        <w:adjustRightInd w:val="0"/>
        <w:rPr>
          <w:rFonts w:cstheme="minorHAnsi"/>
        </w:rPr>
      </w:pPr>
      <w:r w:rsidRPr="00796B01">
        <w:rPr>
          <w:rFonts w:cstheme="minorHAnsi"/>
        </w:rPr>
        <w:t>10. Have a working knowledge of the history, polity, organization, and doctrine of the Church of God of Prophecy.</w:t>
      </w:r>
    </w:p>
    <w:p w14:paraId="4792F31F" w14:textId="587B8026" w:rsidR="00FC0F1F" w:rsidRPr="00796B01" w:rsidRDefault="00FC0F1F" w:rsidP="00FC0F1F">
      <w:pPr>
        <w:autoSpaceDE w:val="0"/>
        <w:autoSpaceDN w:val="0"/>
        <w:adjustRightInd w:val="0"/>
        <w:rPr>
          <w:rFonts w:cstheme="minorHAnsi"/>
        </w:rPr>
      </w:pPr>
      <w:r w:rsidRPr="00796B01">
        <w:rPr>
          <w:rFonts w:cstheme="minorHAnsi"/>
        </w:rPr>
        <w:t>11. Understand the major issues of Christian ethics and how those issues impact the daily life of the Christian.</w:t>
      </w:r>
    </w:p>
    <w:p w14:paraId="0B78D294" w14:textId="7601D34B" w:rsidR="00FC0F1F" w:rsidRPr="00796B01" w:rsidRDefault="00FC0F1F" w:rsidP="00FC0F1F">
      <w:pPr>
        <w:autoSpaceDE w:val="0"/>
        <w:autoSpaceDN w:val="0"/>
        <w:adjustRightInd w:val="0"/>
        <w:rPr>
          <w:rFonts w:cstheme="minorHAnsi"/>
        </w:rPr>
      </w:pPr>
      <w:r w:rsidRPr="00796B01">
        <w:rPr>
          <w:rFonts w:cstheme="minorHAnsi"/>
        </w:rPr>
        <w:t>12. Be aware of ways in which the Christian faith can be lived out practically, not just theoretically, by developing and participating in practical ministries that relate to the actual life situations of people.</w:t>
      </w:r>
    </w:p>
    <w:p w14:paraId="0511F217" w14:textId="7A12F761" w:rsidR="00FC0F1F" w:rsidRPr="00796B01" w:rsidRDefault="00FC0F1F" w:rsidP="00FC0F1F">
      <w:pPr>
        <w:autoSpaceDE w:val="0"/>
        <w:autoSpaceDN w:val="0"/>
        <w:adjustRightInd w:val="0"/>
        <w:rPr>
          <w:rFonts w:cstheme="minorHAnsi"/>
        </w:rPr>
      </w:pPr>
      <w:r w:rsidRPr="00796B01">
        <w:rPr>
          <w:rFonts w:cstheme="minorHAnsi"/>
        </w:rPr>
        <w:t>13. Learn and practice the skills necessary to be a lifelong learner, so that the process of personal development can continue.</w:t>
      </w:r>
    </w:p>
    <w:p w14:paraId="1E4C0FEC" w14:textId="2BED1DCC" w:rsidR="00FC0F1F" w:rsidRPr="00796B01" w:rsidRDefault="00FC0F1F" w:rsidP="00FC0F1F">
      <w:pPr>
        <w:autoSpaceDE w:val="0"/>
        <w:autoSpaceDN w:val="0"/>
        <w:adjustRightInd w:val="0"/>
        <w:rPr>
          <w:rFonts w:cstheme="minorHAnsi"/>
        </w:rPr>
      </w:pPr>
      <w:r w:rsidRPr="00796B01">
        <w:rPr>
          <w:rFonts w:cstheme="minorHAnsi"/>
        </w:rPr>
        <w:lastRenderedPageBreak/>
        <w:t>14. Be knowledgeable of the major issues of systematic theology and relate them to the lives of those to whom they minister.</w:t>
      </w:r>
    </w:p>
    <w:p w14:paraId="4908E4B5" w14:textId="3508F60C" w:rsidR="00172A72" w:rsidRPr="00796B01" w:rsidRDefault="00FC0F1F" w:rsidP="00FC0F1F">
      <w:pPr>
        <w:autoSpaceDE w:val="0"/>
        <w:autoSpaceDN w:val="0"/>
        <w:adjustRightInd w:val="0"/>
        <w:rPr>
          <w:rFonts w:cstheme="minorHAnsi"/>
        </w:rPr>
      </w:pPr>
      <w:r w:rsidRPr="00796B01">
        <w:rPr>
          <w:rFonts w:cstheme="minorHAnsi"/>
        </w:rPr>
        <w:t>15. Develop the leadership and appropriate administrative skills necessary to carry out ministry in the church and world.</w:t>
      </w:r>
    </w:p>
    <w:p w14:paraId="2CE84BBF" w14:textId="77777777" w:rsidR="000320BA" w:rsidRPr="00796B01" w:rsidRDefault="000320BA" w:rsidP="00FC0F1F">
      <w:pPr>
        <w:autoSpaceDE w:val="0"/>
        <w:autoSpaceDN w:val="0"/>
        <w:adjustRightInd w:val="0"/>
        <w:rPr>
          <w:rFonts w:cstheme="minorHAnsi"/>
          <w:i/>
        </w:rPr>
      </w:pPr>
    </w:p>
    <w:p w14:paraId="5B9DDF55" w14:textId="61D4E2A8" w:rsidR="000320BA" w:rsidRPr="00796B01" w:rsidRDefault="00FC0F1F" w:rsidP="00FC0F1F">
      <w:pPr>
        <w:autoSpaceDE w:val="0"/>
        <w:autoSpaceDN w:val="0"/>
        <w:adjustRightInd w:val="0"/>
        <w:rPr>
          <w:rFonts w:cstheme="minorHAnsi"/>
          <w:i/>
        </w:rPr>
      </w:pPr>
      <w:r w:rsidRPr="00796B01">
        <w:rPr>
          <w:rFonts w:cstheme="minorHAnsi"/>
          <w:i/>
        </w:rPr>
        <w:t>These competencies are considered of such vital importance that all who acknowledge a call to, or gifting for, any area of ministry, lay or professional, should strive to develop them.</w:t>
      </w:r>
      <w:r w:rsidRPr="00796B01">
        <w:rPr>
          <w:rStyle w:val="FootnoteReference"/>
          <w:rFonts w:cstheme="minorHAnsi"/>
          <w:i/>
        </w:rPr>
        <w:footnoteReference w:id="1"/>
      </w:r>
    </w:p>
    <w:p w14:paraId="3F0823DE" w14:textId="77777777" w:rsidR="00796B01" w:rsidRPr="00796B01" w:rsidRDefault="00796B01" w:rsidP="00FC0F1F">
      <w:pPr>
        <w:autoSpaceDE w:val="0"/>
        <w:autoSpaceDN w:val="0"/>
        <w:adjustRightInd w:val="0"/>
        <w:rPr>
          <w:rFonts w:cstheme="minorHAnsi"/>
          <w:i/>
        </w:rPr>
      </w:pPr>
    </w:p>
    <w:sectPr w:rsidR="00796B01" w:rsidRPr="00796B01" w:rsidSect="00026EB0">
      <w:headerReference w:type="default" r:id="rId13"/>
      <w:footerReference w:type="defaul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1373B" w14:textId="77777777" w:rsidR="00BD6E51" w:rsidRDefault="00BD6E51" w:rsidP="00A2757F">
      <w:r>
        <w:separator/>
      </w:r>
    </w:p>
  </w:endnote>
  <w:endnote w:type="continuationSeparator" w:id="0">
    <w:p w14:paraId="56A74CD7" w14:textId="77777777" w:rsidR="00BD6E51" w:rsidRDefault="00BD6E51" w:rsidP="00A2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6C98D" w14:textId="77777777" w:rsidR="000B3712" w:rsidRDefault="000B3712">
    <w:pPr>
      <w:pStyle w:val="Footer"/>
      <w:tabs>
        <w:tab w:val="left" w:pos="5130"/>
      </w:tabs>
    </w:pPr>
    <w:r>
      <w:rPr>
        <w:noProof/>
        <w:color w:val="808080" w:themeColor="background1" w:themeShade="80"/>
      </w:rPr>
      <mc:AlternateContent>
        <mc:Choice Requires="wps">
          <w:drawing>
            <wp:anchor distT="0" distB="0" distL="182880" distR="182880" simplePos="0" relativeHeight="251660288" behindDoc="0" locked="0" layoutInCell="1" allowOverlap="1" wp14:anchorId="750ED068" wp14:editId="545E09BC">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5211B6" w14:textId="77777777" w:rsidR="000B3712" w:rsidRDefault="000B371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750ED068" id="Rectangle 41" o:spid="_x0000_s1026"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" fillcolor="black [3213]" stroked="f" strokeweight="3pt">
              <v:textbox>
                <w:txbxContent>
                  <w:p w14:paraId="065211B6" w14:textId="77777777" w:rsidR="000B3712" w:rsidRDefault="000B371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anchorx="margin" anchory="page"/>
            </v:rect>
          </w:pict>
        </mc:Fallback>
      </mc:AlternateContent>
    </w:r>
    <w:r>
      <w:rPr>
        <w:noProof/>
        <w:color w:val="808080" w:themeColor="background1" w:themeShade="80"/>
      </w:rPr>
      <mc:AlternateContent>
        <mc:Choice Requires="wpg">
          <w:drawing>
            <wp:anchor distT="0" distB="0" distL="182880" distR="182880" simplePos="0" relativeHeight="251659264" behindDoc="1" locked="0" layoutInCell="1" allowOverlap="1" wp14:anchorId="36A85720" wp14:editId="73233AB1">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457200" cy="8229600"/>
              <wp:effectExtent l="0" t="0" r="0" b="635"/>
              <wp:wrapNone/>
              <wp:docPr id="42" name="Group 42"/>
              <wp:cNvGraphicFramePr/>
              <a:graphic xmlns:a="http://schemas.openxmlformats.org/drawingml/2006/main">
                <a:graphicData uri="http://schemas.microsoft.com/office/word/2010/wordprocessingGroup">
                  <wpg:wgp>
                    <wpg:cNvGrpSpPr/>
                    <wpg:grpSpPr>
                      <a:xfrm>
                        <a:off x="0" y="0"/>
                        <a:ext cx="457200" cy="8229600"/>
                        <a:chOff x="0" y="0"/>
                        <a:chExt cx="457200" cy="822960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535E9E" w14:textId="44855235" w:rsidR="000B3712" w:rsidRDefault="00BD6E51">
                            <w:pPr>
                              <w:rPr>
                                <w:color w:val="7F7F7F" w:themeColor="text1" w:themeTint="80"/>
                              </w:rPr>
                            </w:pPr>
                            <w:sdt>
                              <w:sdtPr>
                                <w:rPr>
                                  <w:i/>
                                  <w:sz w:val="15"/>
                                  <w:szCs w:val="15"/>
                                </w:rPr>
                                <w:alias w:val="Date"/>
                                <w:tag w:val=""/>
                                <w:id w:val="93294062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0B3712" w:rsidRPr="004045EA">
                                  <w:rPr>
                                    <w:i/>
                                    <w:sz w:val="15"/>
                                    <w:szCs w:val="15"/>
                                  </w:rPr>
                                  <w:t xml:space="preserve"> Guide for Lay Ministry Certificate and Ministerial Licensure.  Revised 20190114</w:t>
                                </w:r>
                              </w:sdtContent>
                            </w:sdt>
                            <w:r w:rsidR="000B3712">
                              <w:rPr>
                                <w:i/>
                                <w:sz w:val="15"/>
                                <w:szCs w:val="15"/>
                              </w:rPr>
                              <w:t>.</w:t>
                            </w:r>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82000</wp14:pctHeight>
              </wp14:sizeRelV>
            </wp:anchor>
          </w:drawing>
        </mc:Choice>
        <mc:Fallback>
          <w:pict>
            <v:group w14:anchorId="36A85720" id="Group 42" o:spid="_x0000_s1027" style="position:absolute;margin-left:0;margin-top:0;width:36pt;height:9in;z-index:-251657216;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">
              <v:rect id="Rectangle 43" o:spid="_x0000_s1028" style="position:absolute;left:4393;width:179;height:822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" fillcolor="black [3213]" stroked="f" strokeweight="1pt"/>
              <v:shapetype id="_x0000_t202" coordsize="21600,21600" o:spt="202" path="m,l,21600r21600,l21600,xe">
                <v:stroke joinstyle="miter"/>
                <v:path gradientshapeok="t" o:connecttype="rect"/>
              </v:shapetype>
              <v:shape id="Text Box 44" o:spid="_x0000_s1029" type="#_x0000_t202" style="position:absolute;width:4572;height:82296;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" filled="f" stroked="f" strokeweight=".5pt">
                <v:textbox style="layout-flow:vertical;mso-layout-flow-alt:bottom-to-top" inset="14.4pt,,,10.8pt">
                  <w:txbxContent>
                    <w:p w14:paraId="24535E9E" w14:textId="44855235" w:rsidR="000B3712" w:rsidRDefault="000B3712">
                      <w:pPr>
                        <w:rPr>
                          <w:color w:val="7F7F7F" w:themeColor="text1" w:themeTint="80"/>
                        </w:rPr>
                      </w:pPr>
                      <w:sdt>
                        <w:sdtPr>
                          <w:rPr>
                            <w:i/>
                            <w:sz w:val="15"/>
                            <w:szCs w:val="15"/>
                          </w:rPr>
                          <w:alias w:val="Date"/>
                          <w:tag w:val=""/>
                          <w:id w:val="93294062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Pr="004045EA">
                            <w:rPr>
                              <w:i/>
                              <w:sz w:val="15"/>
                              <w:szCs w:val="15"/>
                            </w:rPr>
                            <w:t xml:space="preserve"> Guide for Lay Ministry Certificate and Ministerial Licensure.  Revised 20190114</w:t>
                          </w:r>
                        </w:sdtContent>
                      </w:sdt>
                      <w:r>
                        <w:rPr>
                          <w:i/>
                          <w:sz w:val="15"/>
                          <w:szCs w:val="15"/>
                        </w:rPr>
                        <w:t>.</w:t>
                      </w:r>
                    </w:p>
                  </w:txbxContent>
                </v:textbox>
              </v:shape>
              <w10:wrap anchorx="margin" anchory="page"/>
            </v:group>
          </w:pict>
        </mc:Fallback>
      </mc:AlternateContent>
    </w:r>
  </w:p>
  <w:p w14:paraId="0FFE1ADF" w14:textId="77777777" w:rsidR="000B3712" w:rsidRDefault="000B3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E4160" w14:textId="77777777" w:rsidR="00BD6E51" w:rsidRDefault="00BD6E51" w:rsidP="00A2757F">
      <w:r>
        <w:separator/>
      </w:r>
    </w:p>
  </w:footnote>
  <w:footnote w:type="continuationSeparator" w:id="0">
    <w:p w14:paraId="628D6837" w14:textId="77777777" w:rsidR="00BD6E51" w:rsidRDefault="00BD6E51" w:rsidP="00A2757F">
      <w:r>
        <w:continuationSeparator/>
      </w:r>
    </w:p>
  </w:footnote>
  <w:footnote w:id="1">
    <w:p w14:paraId="06E35664" w14:textId="7BC5EBC2" w:rsidR="000320BA" w:rsidRDefault="000B3712">
      <w:pPr>
        <w:pStyle w:val="FootnoteText"/>
      </w:pPr>
      <w:r>
        <w:rPr>
          <w:rStyle w:val="FootnoteReference"/>
        </w:rPr>
        <w:footnoteRef/>
      </w:r>
      <w:r>
        <w:t xml:space="preserve"> Ministry Policy Manual. (Cleveland, TN: White Wing Publishing House), 2016, 72-73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035A1" w14:textId="4DDEE9FB" w:rsidR="000B3712" w:rsidRDefault="000B3712" w:rsidP="008E3CA5">
    <w:pPr>
      <w:pStyle w:val="Header"/>
      <w:jc w:val="center"/>
    </w:pPr>
    <w:r>
      <w:rPr>
        <w:noProof/>
      </w:rPr>
      <w:drawing>
        <wp:inline distT="0" distB="0" distL="0" distR="0" wp14:anchorId="1C37126D" wp14:editId="07CA96AC">
          <wp:extent cx="2904067" cy="814752"/>
          <wp:effectExtent l="0" t="0" r="4445" b="0"/>
          <wp:docPr id="2" name="Picture 2" descr="A close up of a logo&#13;&#10;&#13;&#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_COGOP_Logo-black.jpg"/>
                  <pic:cNvPicPr/>
                </pic:nvPicPr>
                <pic:blipFill>
                  <a:blip r:embed="rId1">
                    <a:extLst>
                      <a:ext uri="{28A0092B-C50C-407E-A947-70E740481C1C}">
                        <a14:useLocalDpi xmlns:a14="http://schemas.microsoft.com/office/drawing/2010/main" val="0"/>
                      </a:ext>
                    </a:extLst>
                  </a:blip>
                  <a:stretch>
                    <a:fillRect/>
                  </a:stretch>
                </pic:blipFill>
                <pic:spPr>
                  <a:xfrm>
                    <a:off x="0" y="0"/>
                    <a:ext cx="2968083" cy="832712"/>
                  </a:xfrm>
                  <a:prstGeom prst="rect">
                    <a:avLst/>
                  </a:prstGeom>
                </pic:spPr>
              </pic:pic>
            </a:graphicData>
          </a:graphic>
        </wp:inline>
      </w:drawing>
    </w:r>
  </w:p>
  <w:p w14:paraId="7BC319EC" w14:textId="77777777" w:rsidR="000B3712" w:rsidRPr="008E3CA5" w:rsidRDefault="000B3712" w:rsidP="008E3CA5">
    <w:pPr>
      <w:pStyle w:val="Header"/>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209EC"/>
    <w:multiLevelType w:val="hybridMultilevel"/>
    <w:tmpl w:val="B3FC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D59FF"/>
    <w:multiLevelType w:val="hybridMultilevel"/>
    <w:tmpl w:val="B3289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1378B1"/>
    <w:multiLevelType w:val="hybridMultilevel"/>
    <w:tmpl w:val="C0D8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57F"/>
    <w:rsid w:val="00026EB0"/>
    <w:rsid w:val="000320BA"/>
    <w:rsid w:val="00051E3A"/>
    <w:rsid w:val="0006664C"/>
    <w:rsid w:val="00077CBA"/>
    <w:rsid w:val="000825EC"/>
    <w:rsid w:val="00092650"/>
    <w:rsid w:val="000B3712"/>
    <w:rsid w:val="000E1864"/>
    <w:rsid w:val="00111855"/>
    <w:rsid w:val="00120ECD"/>
    <w:rsid w:val="00126B83"/>
    <w:rsid w:val="00172A72"/>
    <w:rsid w:val="00174A21"/>
    <w:rsid w:val="001A285A"/>
    <w:rsid w:val="001D38A1"/>
    <w:rsid w:val="00252489"/>
    <w:rsid w:val="0027231D"/>
    <w:rsid w:val="00290A1F"/>
    <w:rsid w:val="00336AC0"/>
    <w:rsid w:val="004045EA"/>
    <w:rsid w:val="00407D4F"/>
    <w:rsid w:val="004C1269"/>
    <w:rsid w:val="004E744C"/>
    <w:rsid w:val="00517858"/>
    <w:rsid w:val="00541671"/>
    <w:rsid w:val="005E4F0C"/>
    <w:rsid w:val="006908D2"/>
    <w:rsid w:val="00695B84"/>
    <w:rsid w:val="00697E25"/>
    <w:rsid w:val="006F4B5D"/>
    <w:rsid w:val="00702762"/>
    <w:rsid w:val="00720840"/>
    <w:rsid w:val="007323E9"/>
    <w:rsid w:val="00796B01"/>
    <w:rsid w:val="008012CA"/>
    <w:rsid w:val="008E3CA5"/>
    <w:rsid w:val="009172EB"/>
    <w:rsid w:val="009F5735"/>
    <w:rsid w:val="00A24FD3"/>
    <w:rsid w:val="00A2757F"/>
    <w:rsid w:val="00A37CBB"/>
    <w:rsid w:val="00A82256"/>
    <w:rsid w:val="00A8680C"/>
    <w:rsid w:val="00AA4608"/>
    <w:rsid w:val="00AD49AD"/>
    <w:rsid w:val="00AE05EE"/>
    <w:rsid w:val="00AE79CE"/>
    <w:rsid w:val="00B109A8"/>
    <w:rsid w:val="00B137C7"/>
    <w:rsid w:val="00B60DF1"/>
    <w:rsid w:val="00B82BAA"/>
    <w:rsid w:val="00B8450C"/>
    <w:rsid w:val="00BA0BD1"/>
    <w:rsid w:val="00BD6E51"/>
    <w:rsid w:val="00BF6304"/>
    <w:rsid w:val="00C75D2C"/>
    <w:rsid w:val="00C853F7"/>
    <w:rsid w:val="00CA52EE"/>
    <w:rsid w:val="00CD0791"/>
    <w:rsid w:val="00D37816"/>
    <w:rsid w:val="00D945CE"/>
    <w:rsid w:val="00DE31C2"/>
    <w:rsid w:val="00E01F13"/>
    <w:rsid w:val="00E6662C"/>
    <w:rsid w:val="00E96539"/>
    <w:rsid w:val="00F76D2C"/>
    <w:rsid w:val="00FC0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7E88B"/>
  <w14:defaultImageDpi w14:val="32767"/>
  <w15:chartTrackingRefBased/>
  <w15:docId w15:val="{26D3F004-8109-5047-814D-23EB806B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1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57F"/>
    <w:pPr>
      <w:tabs>
        <w:tab w:val="center" w:pos="4680"/>
        <w:tab w:val="right" w:pos="9360"/>
      </w:tabs>
    </w:pPr>
  </w:style>
  <w:style w:type="character" w:customStyle="1" w:styleId="HeaderChar">
    <w:name w:val="Header Char"/>
    <w:basedOn w:val="DefaultParagraphFont"/>
    <w:link w:val="Header"/>
    <w:uiPriority w:val="99"/>
    <w:rsid w:val="00A2757F"/>
  </w:style>
  <w:style w:type="paragraph" w:styleId="Footer">
    <w:name w:val="footer"/>
    <w:basedOn w:val="Normal"/>
    <w:link w:val="FooterChar"/>
    <w:uiPriority w:val="99"/>
    <w:unhideWhenUsed/>
    <w:rsid w:val="00A2757F"/>
    <w:pPr>
      <w:tabs>
        <w:tab w:val="center" w:pos="4680"/>
        <w:tab w:val="right" w:pos="9360"/>
      </w:tabs>
    </w:pPr>
  </w:style>
  <w:style w:type="character" w:customStyle="1" w:styleId="FooterChar">
    <w:name w:val="Footer Char"/>
    <w:basedOn w:val="DefaultParagraphFont"/>
    <w:link w:val="Footer"/>
    <w:uiPriority w:val="99"/>
    <w:rsid w:val="00A2757F"/>
  </w:style>
  <w:style w:type="paragraph" w:styleId="EnvelopeAddress">
    <w:name w:val="envelope address"/>
    <w:basedOn w:val="Normal"/>
    <w:uiPriority w:val="99"/>
    <w:unhideWhenUsed/>
    <w:rsid w:val="006F4B5D"/>
    <w:pPr>
      <w:framePr w:w="7920" w:h="1980" w:hRule="exact" w:hSpace="180" w:wrap="auto" w:hAnchor="page"/>
    </w:pPr>
    <w:rPr>
      <w:rFonts w:asciiTheme="majorHAnsi" w:eastAsiaTheme="majorEastAsia" w:hAnsiTheme="majorHAnsi" w:cs="Times New Roman (Headings CS)"/>
      <w:sz w:val="32"/>
    </w:rPr>
  </w:style>
  <w:style w:type="character" w:styleId="Hyperlink">
    <w:name w:val="Hyperlink"/>
    <w:basedOn w:val="DefaultParagraphFont"/>
    <w:uiPriority w:val="99"/>
    <w:unhideWhenUsed/>
    <w:rsid w:val="006F4B5D"/>
    <w:rPr>
      <w:color w:val="0563C1" w:themeColor="hyperlink"/>
      <w:u w:val="single"/>
    </w:rPr>
  </w:style>
  <w:style w:type="character" w:styleId="UnresolvedMention">
    <w:name w:val="Unresolved Mention"/>
    <w:basedOn w:val="DefaultParagraphFont"/>
    <w:uiPriority w:val="99"/>
    <w:rsid w:val="006F4B5D"/>
    <w:rPr>
      <w:color w:val="605E5C"/>
      <w:shd w:val="clear" w:color="auto" w:fill="E1DFDD"/>
    </w:rPr>
  </w:style>
  <w:style w:type="paragraph" w:styleId="FootnoteText">
    <w:name w:val="footnote text"/>
    <w:basedOn w:val="Normal"/>
    <w:link w:val="FootnoteTextChar"/>
    <w:uiPriority w:val="99"/>
    <w:semiHidden/>
    <w:unhideWhenUsed/>
    <w:rsid w:val="00FC0F1F"/>
    <w:rPr>
      <w:sz w:val="20"/>
      <w:szCs w:val="20"/>
    </w:rPr>
  </w:style>
  <w:style w:type="character" w:customStyle="1" w:styleId="FootnoteTextChar">
    <w:name w:val="Footnote Text Char"/>
    <w:basedOn w:val="DefaultParagraphFont"/>
    <w:link w:val="FootnoteText"/>
    <w:uiPriority w:val="99"/>
    <w:semiHidden/>
    <w:rsid w:val="00FC0F1F"/>
    <w:rPr>
      <w:sz w:val="20"/>
      <w:szCs w:val="20"/>
    </w:rPr>
  </w:style>
  <w:style w:type="character" w:styleId="FootnoteReference">
    <w:name w:val="footnote reference"/>
    <w:basedOn w:val="DefaultParagraphFont"/>
    <w:uiPriority w:val="99"/>
    <w:semiHidden/>
    <w:unhideWhenUsed/>
    <w:rsid w:val="00FC0F1F"/>
    <w:rPr>
      <w:vertAlign w:val="superscript"/>
    </w:rPr>
  </w:style>
  <w:style w:type="character" w:styleId="FollowedHyperlink">
    <w:name w:val="FollowedHyperlink"/>
    <w:basedOn w:val="DefaultParagraphFont"/>
    <w:uiPriority w:val="99"/>
    <w:semiHidden/>
    <w:unhideWhenUsed/>
    <w:rsid w:val="00BA0BD1"/>
    <w:rPr>
      <w:color w:val="954F72" w:themeColor="followedHyperlink"/>
      <w:u w:val="single"/>
    </w:rPr>
  </w:style>
  <w:style w:type="paragraph" w:styleId="NoSpacing">
    <w:name w:val="No Spacing"/>
    <w:uiPriority w:val="1"/>
    <w:qFormat/>
    <w:rsid w:val="00BA0BD1"/>
  </w:style>
  <w:style w:type="paragraph" w:styleId="ListParagraph">
    <w:name w:val="List Paragraph"/>
    <w:basedOn w:val="Normal"/>
    <w:uiPriority w:val="34"/>
    <w:qFormat/>
    <w:rsid w:val="00D37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lcogop.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itewingbook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lcogop.org"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Guide for Lay Ministry Certificate and Ministerial Licensure.  Revised 20190114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1B7A9A-53B1-2640-9C78-2BB88DC39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3606</Words>
  <Characters>20558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Brian Sutton</cp:lastModifiedBy>
  <cp:revision>2</cp:revision>
  <cp:lastPrinted>2019-01-16T02:29:00Z</cp:lastPrinted>
  <dcterms:created xsi:type="dcterms:W3CDTF">2019-01-16T04:34:00Z</dcterms:created>
  <dcterms:modified xsi:type="dcterms:W3CDTF">2019-01-16T04:34:00Z</dcterms:modified>
</cp:coreProperties>
</file>